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E988A" w14:textId="77777777" w:rsidR="009420BA" w:rsidRPr="00545124" w:rsidRDefault="009420BA">
      <w:pPr>
        <w:rPr>
          <w:b/>
          <w:sz w:val="32"/>
          <w:szCs w:val="24"/>
        </w:rPr>
      </w:pPr>
      <w:bookmarkStart w:id="0" w:name="_GoBack"/>
      <w:bookmarkEnd w:id="0"/>
      <w:r w:rsidRPr="00545124">
        <w:rPr>
          <w:b/>
          <w:sz w:val="32"/>
          <w:szCs w:val="24"/>
        </w:rPr>
        <w:t xml:space="preserve">UW Medicine Staff Influenza Vaccination </w:t>
      </w:r>
    </w:p>
    <w:p w14:paraId="78734D38" w14:textId="77777777" w:rsidR="009420BA" w:rsidRPr="00545124" w:rsidRDefault="009420BA">
      <w:pPr>
        <w:rPr>
          <w:b/>
          <w:sz w:val="32"/>
          <w:szCs w:val="24"/>
        </w:rPr>
      </w:pPr>
      <w:r w:rsidRPr="00545124">
        <w:rPr>
          <w:b/>
          <w:sz w:val="32"/>
          <w:szCs w:val="24"/>
        </w:rPr>
        <w:t xml:space="preserve">Frequently Asked Questions (FAQs) </w:t>
      </w:r>
    </w:p>
    <w:p w14:paraId="3E9BEAA8" w14:textId="42DBDF74" w:rsidR="007A69B3" w:rsidRPr="00545124" w:rsidRDefault="65478B96">
      <w:pPr>
        <w:rPr>
          <w:b/>
          <w:sz w:val="32"/>
          <w:szCs w:val="24"/>
        </w:rPr>
      </w:pPr>
      <w:r w:rsidRPr="65478B96">
        <w:rPr>
          <w:b/>
          <w:bCs/>
          <w:sz w:val="32"/>
          <w:szCs w:val="32"/>
        </w:rPr>
        <w:t>201</w:t>
      </w:r>
      <w:r w:rsidR="00757C81">
        <w:rPr>
          <w:b/>
          <w:bCs/>
          <w:sz w:val="32"/>
          <w:szCs w:val="32"/>
        </w:rPr>
        <w:t>8</w:t>
      </w:r>
      <w:r w:rsidR="00DA2EA7">
        <w:rPr>
          <w:b/>
          <w:bCs/>
          <w:sz w:val="32"/>
          <w:szCs w:val="32"/>
        </w:rPr>
        <w:t>-201</w:t>
      </w:r>
      <w:r w:rsidR="00757C81">
        <w:rPr>
          <w:b/>
          <w:bCs/>
          <w:sz w:val="32"/>
          <w:szCs w:val="32"/>
        </w:rPr>
        <w:t>9</w:t>
      </w:r>
      <w:r w:rsidRPr="65478B96">
        <w:rPr>
          <w:b/>
          <w:bCs/>
          <w:sz w:val="32"/>
          <w:szCs w:val="32"/>
        </w:rPr>
        <w:t xml:space="preserve"> Season</w:t>
      </w:r>
    </w:p>
    <w:p w14:paraId="079F6146" w14:textId="298BD1B9" w:rsidR="0085701B" w:rsidRPr="00051BDC" w:rsidRDefault="0085701B" w:rsidP="00FC67DC">
      <w:pPr>
        <w:pStyle w:val="ListParagraph"/>
        <w:numPr>
          <w:ilvl w:val="0"/>
          <w:numId w:val="2"/>
        </w:numPr>
        <w:ind w:left="432" w:hanging="432"/>
        <w:rPr>
          <w:b/>
          <w:sz w:val="28"/>
          <w:szCs w:val="24"/>
        </w:rPr>
      </w:pPr>
      <w:r w:rsidRPr="00051BDC">
        <w:rPr>
          <w:b/>
          <w:sz w:val="28"/>
          <w:szCs w:val="24"/>
        </w:rPr>
        <w:t>What’s new for this season?</w:t>
      </w:r>
    </w:p>
    <w:p w14:paraId="22195853" w14:textId="73A69907" w:rsidR="00BF23CC" w:rsidRPr="00051BDC" w:rsidRDefault="00BF23CC" w:rsidP="00FC67DC">
      <w:pPr>
        <w:pStyle w:val="ListParagraph"/>
        <w:numPr>
          <w:ilvl w:val="0"/>
          <w:numId w:val="2"/>
        </w:numPr>
        <w:ind w:left="432" w:hanging="432"/>
        <w:rPr>
          <w:b/>
          <w:sz w:val="28"/>
          <w:szCs w:val="24"/>
        </w:rPr>
      </w:pPr>
      <w:r w:rsidRPr="00051BDC">
        <w:rPr>
          <w:b/>
          <w:bCs/>
          <w:sz w:val="28"/>
          <w:szCs w:val="24"/>
        </w:rPr>
        <w:t>What is in this year’s flu vaccine?</w:t>
      </w:r>
    </w:p>
    <w:p w14:paraId="33B8EC2E" w14:textId="5849760E" w:rsidR="00636C9B" w:rsidRPr="00051BDC" w:rsidRDefault="00636C9B" w:rsidP="00FC67DC">
      <w:pPr>
        <w:pStyle w:val="ListParagraph"/>
        <w:numPr>
          <w:ilvl w:val="0"/>
          <w:numId w:val="2"/>
        </w:numPr>
        <w:ind w:left="432" w:hanging="432"/>
        <w:rPr>
          <w:b/>
          <w:sz w:val="28"/>
          <w:szCs w:val="24"/>
        </w:rPr>
      </w:pPr>
      <w:r w:rsidRPr="00051BDC">
        <w:rPr>
          <w:b/>
          <w:bCs/>
          <w:sz w:val="28"/>
          <w:szCs w:val="24"/>
        </w:rPr>
        <w:t>Will there be a flu epidemic this year?</w:t>
      </w:r>
    </w:p>
    <w:p w14:paraId="0550517D" w14:textId="77777777" w:rsidR="002D1D63" w:rsidRPr="00051BDC" w:rsidRDefault="65478B96" w:rsidP="00FC67DC">
      <w:pPr>
        <w:pStyle w:val="ListParagraph"/>
        <w:numPr>
          <w:ilvl w:val="0"/>
          <w:numId w:val="2"/>
        </w:numPr>
        <w:ind w:left="432" w:hanging="432"/>
        <w:rPr>
          <w:b/>
          <w:sz w:val="28"/>
          <w:szCs w:val="24"/>
        </w:rPr>
      </w:pPr>
      <w:r w:rsidRPr="00051BDC">
        <w:rPr>
          <w:b/>
          <w:bCs/>
          <w:sz w:val="28"/>
          <w:szCs w:val="24"/>
        </w:rPr>
        <w:t>I am healthy! Why do I need to be vaccinated?</w:t>
      </w:r>
    </w:p>
    <w:p w14:paraId="357EB2F1" w14:textId="16954785" w:rsidR="65478B96" w:rsidRPr="00051BDC" w:rsidRDefault="65478B96" w:rsidP="00FC67DC">
      <w:pPr>
        <w:pStyle w:val="ListParagraph"/>
        <w:numPr>
          <w:ilvl w:val="0"/>
          <w:numId w:val="2"/>
        </w:numPr>
        <w:ind w:left="432" w:hanging="432"/>
        <w:rPr>
          <w:sz w:val="28"/>
          <w:szCs w:val="24"/>
        </w:rPr>
      </w:pPr>
      <w:r w:rsidRPr="00051BDC">
        <w:rPr>
          <w:b/>
          <w:bCs/>
          <w:sz w:val="28"/>
          <w:szCs w:val="24"/>
        </w:rPr>
        <w:t>Can I get influenza (flu) from the flu vaccine?</w:t>
      </w:r>
    </w:p>
    <w:p w14:paraId="6ABABD62" w14:textId="77777777" w:rsidR="00545124" w:rsidRPr="00051BDC" w:rsidRDefault="65478B96" w:rsidP="00FC67DC">
      <w:pPr>
        <w:pStyle w:val="ListParagraph"/>
        <w:numPr>
          <w:ilvl w:val="0"/>
          <w:numId w:val="2"/>
        </w:numPr>
        <w:ind w:left="432" w:hanging="432"/>
        <w:rPr>
          <w:b/>
          <w:sz w:val="28"/>
          <w:szCs w:val="24"/>
        </w:rPr>
      </w:pPr>
      <w:r w:rsidRPr="00051BDC">
        <w:rPr>
          <w:b/>
          <w:bCs/>
          <w:sz w:val="28"/>
          <w:szCs w:val="24"/>
        </w:rPr>
        <w:t>Why do some people get flu-like symptoms after being vaccinated?</w:t>
      </w:r>
    </w:p>
    <w:p w14:paraId="0B76B803" w14:textId="77777777" w:rsidR="00545124" w:rsidRPr="00051BDC" w:rsidRDefault="65478B96" w:rsidP="00FC67DC">
      <w:pPr>
        <w:pStyle w:val="ListParagraph"/>
        <w:numPr>
          <w:ilvl w:val="0"/>
          <w:numId w:val="2"/>
        </w:numPr>
        <w:ind w:left="432" w:hanging="432"/>
        <w:rPr>
          <w:b/>
          <w:sz w:val="28"/>
          <w:szCs w:val="24"/>
        </w:rPr>
      </w:pPr>
      <w:r w:rsidRPr="00051BDC">
        <w:rPr>
          <w:b/>
          <w:bCs/>
          <w:sz w:val="28"/>
          <w:szCs w:val="24"/>
        </w:rPr>
        <w:t>I have an egg allergy. Is it safe for me to be vaccinated?</w:t>
      </w:r>
    </w:p>
    <w:p w14:paraId="1250340A" w14:textId="77777777" w:rsidR="00545124" w:rsidRPr="00051BDC" w:rsidRDefault="65478B96" w:rsidP="00FC67DC">
      <w:pPr>
        <w:pStyle w:val="ListParagraph"/>
        <w:numPr>
          <w:ilvl w:val="0"/>
          <w:numId w:val="2"/>
        </w:numPr>
        <w:ind w:left="432" w:hanging="432"/>
        <w:rPr>
          <w:b/>
          <w:sz w:val="28"/>
          <w:szCs w:val="24"/>
        </w:rPr>
      </w:pPr>
      <w:r w:rsidRPr="00051BDC">
        <w:rPr>
          <w:b/>
          <w:bCs/>
          <w:sz w:val="28"/>
          <w:szCs w:val="24"/>
        </w:rPr>
        <w:t>What are the side effects of flu vaccination?</w:t>
      </w:r>
    </w:p>
    <w:p w14:paraId="238B5BC4" w14:textId="77777777" w:rsidR="00545124" w:rsidRPr="00051BDC" w:rsidRDefault="00545124" w:rsidP="00FC67DC">
      <w:pPr>
        <w:pStyle w:val="ListParagraph"/>
        <w:numPr>
          <w:ilvl w:val="0"/>
          <w:numId w:val="2"/>
        </w:numPr>
        <w:ind w:left="432" w:hanging="432"/>
        <w:rPr>
          <w:b/>
          <w:sz w:val="28"/>
          <w:szCs w:val="24"/>
        </w:rPr>
      </w:pPr>
      <w:r w:rsidRPr="00051BDC">
        <w:rPr>
          <w:b/>
          <w:bCs/>
          <w:sz w:val="28"/>
          <w:szCs w:val="24"/>
        </w:rPr>
        <w:t>Does the flu vaccine contain thimerosal?</w:t>
      </w:r>
    </w:p>
    <w:p w14:paraId="1A690645" w14:textId="77777777" w:rsidR="00545124" w:rsidRPr="00051BDC" w:rsidRDefault="65478B96" w:rsidP="00FC67DC">
      <w:pPr>
        <w:pStyle w:val="ListParagraph"/>
        <w:numPr>
          <w:ilvl w:val="0"/>
          <w:numId w:val="2"/>
        </w:numPr>
        <w:ind w:left="432" w:hanging="432"/>
        <w:rPr>
          <w:b/>
          <w:sz w:val="28"/>
          <w:szCs w:val="24"/>
        </w:rPr>
      </w:pPr>
      <w:r w:rsidRPr="00051BDC">
        <w:rPr>
          <w:b/>
          <w:bCs/>
          <w:sz w:val="28"/>
          <w:szCs w:val="24"/>
        </w:rPr>
        <w:t>Does the flu vaccine cause Guillain-Barre Syndrome (a very rare neurological disease)?</w:t>
      </w:r>
    </w:p>
    <w:p w14:paraId="2AF23F90" w14:textId="77777777" w:rsidR="00545124" w:rsidRPr="00051BDC" w:rsidRDefault="00545124" w:rsidP="00FC67DC">
      <w:pPr>
        <w:pStyle w:val="ListParagraph"/>
        <w:numPr>
          <w:ilvl w:val="0"/>
          <w:numId w:val="2"/>
        </w:numPr>
        <w:ind w:left="432" w:hanging="432"/>
        <w:rPr>
          <w:b/>
          <w:sz w:val="28"/>
          <w:szCs w:val="24"/>
        </w:rPr>
      </w:pPr>
      <w:r w:rsidRPr="00051BDC">
        <w:rPr>
          <w:b/>
          <w:bCs/>
          <w:sz w:val="28"/>
          <w:szCs w:val="24"/>
        </w:rPr>
        <w:t>Can I just take oseltamivir (Tamiflu</w:t>
      </w:r>
      <w:r w:rsidR="00190B73" w:rsidRPr="00051BDC">
        <w:rPr>
          <w:b/>
          <w:bCs/>
          <w:sz w:val="28"/>
          <w:szCs w:val="24"/>
        </w:rPr>
        <w:t>®</w:t>
      </w:r>
      <w:r w:rsidRPr="00051BDC">
        <w:rPr>
          <w:b/>
          <w:bCs/>
          <w:sz w:val="28"/>
          <w:szCs w:val="24"/>
        </w:rPr>
        <w:t>) if I get infected with the flu?</w:t>
      </w:r>
    </w:p>
    <w:p w14:paraId="4502DF1A" w14:textId="77777777" w:rsidR="00545124" w:rsidRPr="00051BDC" w:rsidRDefault="65478B96" w:rsidP="00FC67DC">
      <w:pPr>
        <w:pStyle w:val="ListParagraph"/>
        <w:numPr>
          <w:ilvl w:val="0"/>
          <w:numId w:val="2"/>
        </w:numPr>
        <w:ind w:left="432" w:hanging="432"/>
        <w:rPr>
          <w:b/>
          <w:sz w:val="28"/>
          <w:szCs w:val="24"/>
        </w:rPr>
      </w:pPr>
      <w:r w:rsidRPr="00051BDC">
        <w:rPr>
          <w:b/>
          <w:bCs/>
          <w:sz w:val="28"/>
          <w:szCs w:val="24"/>
        </w:rPr>
        <w:t>Can I just stay home if I get infected with the flu instead of being vaccinated?</w:t>
      </w:r>
    </w:p>
    <w:p w14:paraId="25E8DB80" w14:textId="77777777" w:rsidR="00545124" w:rsidRPr="00051BDC" w:rsidRDefault="65478B96" w:rsidP="00FC67DC">
      <w:pPr>
        <w:pStyle w:val="ListParagraph"/>
        <w:numPr>
          <w:ilvl w:val="0"/>
          <w:numId w:val="2"/>
        </w:numPr>
        <w:ind w:left="432" w:hanging="432"/>
        <w:rPr>
          <w:b/>
          <w:sz w:val="28"/>
          <w:szCs w:val="24"/>
        </w:rPr>
      </w:pPr>
      <w:r w:rsidRPr="00051BDC">
        <w:rPr>
          <w:b/>
          <w:bCs/>
          <w:sz w:val="28"/>
          <w:szCs w:val="24"/>
        </w:rPr>
        <w:t>Is it safe for me to be vaccinated if I have a cold?</w:t>
      </w:r>
    </w:p>
    <w:p w14:paraId="2CC885C1" w14:textId="77777777" w:rsidR="00545124" w:rsidRPr="00051BDC" w:rsidRDefault="65478B96" w:rsidP="00FC67DC">
      <w:pPr>
        <w:pStyle w:val="ListParagraph"/>
        <w:numPr>
          <w:ilvl w:val="0"/>
          <w:numId w:val="2"/>
        </w:numPr>
        <w:ind w:left="432" w:hanging="432"/>
        <w:rPr>
          <w:b/>
          <w:sz w:val="28"/>
          <w:szCs w:val="24"/>
        </w:rPr>
      </w:pPr>
      <w:r w:rsidRPr="00051BDC">
        <w:rPr>
          <w:b/>
          <w:bCs/>
          <w:sz w:val="28"/>
          <w:szCs w:val="24"/>
        </w:rPr>
        <w:t>I was vaccinated last year; do I need to be vaccinated again?</w:t>
      </w:r>
    </w:p>
    <w:p w14:paraId="6C745C91" w14:textId="77777777" w:rsidR="00545124" w:rsidRPr="00051BDC" w:rsidRDefault="65478B96" w:rsidP="00FC67DC">
      <w:pPr>
        <w:pStyle w:val="ListParagraph"/>
        <w:numPr>
          <w:ilvl w:val="0"/>
          <w:numId w:val="2"/>
        </w:numPr>
        <w:ind w:left="432" w:hanging="432"/>
        <w:rPr>
          <w:b/>
          <w:sz w:val="28"/>
          <w:szCs w:val="24"/>
        </w:rPr>
      </w:pPr>
      <w:r w:rsidRPr="00051BDC">
        <w:rPr>
          <w:b/>
          <w:bCs/>
          <w:sz w:val="28"/>
          <w:szCs w:val="24"/>
        </w:rPr>
        <w:t>If I filled out a medical clearance form last year, do I need to fill it out again?</w:t>
      </w:r>
    </w:p>
    <w:p w14:paraId="5C1880CD" w14:textId="67A1F2AE" w:rsidR="00976198" w:rsidRPr="00051BDC" w:rsidRDefault="65478B96">
      <w:pPr>
        <w:rPr>
          <w:sz w:val="28"/>
          <w:szCs w:val="24"/>
        </w:rPr>
      </w:pPr>
      <w:r w:rsidRPr="00051BDC">
        <w:rPr>
          <w:sz w:val="28"/>
          <w:szCs w:val="24"/>
        </w:rPr>
        <w:t>If you have other questions, please v</w:t>
      </w:r>
      <w:r w:rsidR="000608A8" w:rsidRPr="00051BDC">
        <w:rPr>
          <w:sz w:val="28"/>
          <w:szCs w:val="24"/>
        </w:rPr>
        <w:t>isit or call employee health at HMC or UWMC.</w:t>
      </w:r>
    </w:p>
    <w:p w14:paraId="73F9710F" w14:textId="003CAB3C" w:rsidR="0085701B" w:rsidRPr="00051BDC" w:rsidRDefault="0085701B" w:rsidP="00545124">
      <w:pPr>
        <w:pStyle w:val="ListParagraph"/>
        <w:numPr>
          <w:ilvl w:val="0"/>
          <w:numId w:val="6"/>
        </w:numPr>
        <w:rPr>
          <w:b/>
          <w:sz w:val="28"/>
          <w:szCs w:val="24"/>
        </w:rPr>
      </w:pPr>
      <w:r w:rsidRPr="00051BDC">
        <w:rPr>
          <w:b/>
          <w:sz w:val="28"/>
          <w:szCs w:val="24"/>
        </w:rPr>
        <w:t>What’s new for this season?</w:t>
      </w:r>
    </w:p>
    <w:p w14:paraId="5D26430D" w14:textId="77777777" w:rsidR="00F10571" w:rsidRDefault="00F10571" w:rsidP="0085701B">
      <w:pPr>
        <w:ind w:left="720"/>
        <w:rPr>
          <w:sz w:val="28"/>
          <w:szCs w:val="24"/>
        </w:rPr>
      </w:pPr>
      <w:r>
        <w:rPr>
          <w:sz w:val="28"/>
          <w:szCs w:val="24"/>
        </w:rPr>
        <w:t xml:space="preserve">The antigens used in this year’s influenza vaccines have changed and will cover the most likely influenza </w:t>
      </w:r>
      <w:proofErr w:type="gramStart"/>
      <w:r>
        <w:rPr>
          <w:sz w:val="28"/>
          <w:szCs w:val="24"/>
        </w:rPr>
        <w:t>A</w:t>
      </w:r>
      <w:proofErr w:type="gramEnd"/>
      <w:r>
        <w:rPr>
          <w:sz w:val="28"/>
          <w:szCs w:val="24"/>
        </w:rPr>
        <w:t xml:space="preserve"> strains and B strains that will circulate this coming season. </w:t>
      </w:r>
    </w:p>
    <w:p w14:paraId="11BDAAC4" w14:textId="20EAA437" w:rsidR="00BF23CC" w:rsidRPr="00051BDC" w:rsidRDefault="007D6AF9" w:rsidP="0085701B">
      <w:pPr>
        <w:ind w:left="720"/>
        <w:rPr>
          <w:sz w:val="28"/>
          <w:szCs w:val="24"/>
        </w:rPr>
      </w:pPr>
      <w:r>
        <w:rPr>
          <w:sz w:val="28"/>
          <w:szCs w:val="24"/>
        </w:rPr>
        <w:t>We will continue to offer</w:t>
      </w:r>
      <w:r w:rsidR="00BF23CC" w:rsidRPr="00051BDC">
        <w:rPr>
          <w:sz w:val="28"/>
          <w:szCs w:val="24"/>
        </w:rPr>
        <w:t xml:space="preserve"> the high-dose vaccine for staff and faculty over the age of 65 years. The resear</w:t>
      </w:r>
      <w:r w:rsidR="00F10571">
        <w:rPr>
          <w:sz w:val="28"/>
          <w:szCs w:val="24"/>
        </w:rPr>
        <w:t>ch supporting this continues to grow</w:t>
      </w:r>
      <w:r w:rsidR="00BF23CC" w:rsidRPr="00051BDC">
        <w:rPr>
          <w:sz w:val="28"/>
          <w:szCs w:val="24"/>
        </w:rPr>
        <w:t xml:space="preserve"> and it appears that this is a better vaccin</w:t>
      </w:r>
      <w:r w:rsidR="00A57084">
        <w:rPr>
          <w:sz w:val="28"/>
          <w:szCs w:val="24"/>
        </w:rPr>
        <w:t>e for that group of individuals</w:t>
      </w:r>
      <w:r w:rsidR="00F441F5">
        <w:rPr>
          <w:sz w:val="28"/>
          <w:szCs w:val="24"/>
        </w:rPr>
        <w:t>.</w:t>
      </w:r>
      <w:r w:rsidR="00BF23CC" w:rsidRPr="00051BDC">
        <w:rPr>
          <w:sz w:val="28"/>
          <w:szCs w:val="24"/>
        </w:rPr>
        <w:t xml:space="preserve"> </w:t>
      </w:r>
      <w:r>
        <w:rPr>
          <w:sz w:val="28"/>
          <w:szCs w:val="24"/>
        </w:rPr>
        <w:t>The intradermal vaccine is no longer being produced so will not be offered. The intra-nasal preparation (LAIV4) was re-approved this year and is an option for adults &lt;50 years of age.</w:t>
      </w:r>
    </w:p>
    <w:p w14:paraId="5837CA35" w14:textId="77777777" w:rsidR="00BF23CC" w:rsidRPr="00051BDC" w:rsidRDefault="00BF23CC" w:rsidP="00BF23CC">
      <w:pPr>
        <w:pStyle w:val="ListParagraph"/>
        <w:numPr>
          <w:ilvl w:val="0"/>
          <w:numId w:val="6"/>
        </w:numPr>
        <w:rPr>
          <w:b/>
          <w:sz w:val="28"/>
          <w:szCs w:val="24"/>
        </w:rPr>
      </w:pPr>
      <w:r w:rsidRPr="00051BDC">
        <w:rPr>
          <w:b/>
          <w:bCs/>
          <w:sz w:val="28"/>
          <w:szCs w:val="24"/>
        </w:rPr>
        <w:lastRenderedPageBreak/>
        <w:t>What is in this year’s flu vaccine?</w:t>
      </w:r>
    </w:p>
    <w:p w14:paraId="3854CE37" w14:textId="77777777" w:rsidR="00BF23CC" w:rsidRPr="00051BDC" w:rsidRDefault="00BF23CC" w:rsidP="00BF23CC">
      <w:pPr>
        <w:pStyle w:val="ListParagraph"/>
        <w:rPr>
          <w:sz w:val="28"/>
          <w:szCs w:val="24"/>
        </w:rPr>
      </w:pPr>
    </w:p>
    <w:p w14:paraId="6F554811" w14:textId="1CFAF455" w:rsidR="00BF23CC" w:rsidRPr="00051BDC" w:rsidRDefault="00BF23CC" w:rsidP="00BF23CC">
      <w:pPr>
        <w:pStyle w:val="ListParagraph"/>
        <w:rPr>
          <w:sz w:val="28"/>
          <w:szCs w:val="24"/>
        </w:rPr>
      </w:pPr>
      <w:r w:rsidRPr="00051BDC">
        <w:rPr>
          <w:sz w:val="28"/>
          <w:szCs w:val="24"/>
        </w:rPr>
        <w:t>The antigens used in this year’</w:t>
      </w:r>
      <w:r w:rsidR="001E079B" w:rsidRPr="00051BDC">
        <w:rPr>
          <w:sz w:val="28"/>
          <w:szCs w:val="24"/>
        </w:rPr>
        <w:t>s vaccines</w:t>
      </w:r>
      <w:r w:rsidRPr="00051BDC">
        <w:rPr>
          <w:sz w:val="28"/>
          <w:szCs w:val="24"/>
        </w:rPr>
        <w:t xml:space="preserve"> have been changed to better match the </w:t>
      </w:r>
      <w:r w:rsidR="00162D74">
        <w:rPr>
          <w:sz w:val="28"/>
          <w:szCs w:val="24"/>
        </w:rPr>
        <w:t xml:space="preserve">most likely </w:t>
      </w:r>
      <w:r w:rsidRPr="00051BDC">
        <w:rPr>
          <w:sz w:val="28"/>
          <w:szCs w:val="24"/>
        </w:rPr>
        <w:t>circulating flu viruses. As with prior seasons</w:t>
      </w:r>
      <w:r w:rsidR="001E079B" w:rsidRPr="00051BDC">
        <w:rPr>
          <w:sz w:val="28"/>
          <w:szCs w:val="24"/>
        </w:rPr>
        <w:t>, the standard vaccine contains</w:t>
      </w:r>
      <w:r w:rsidRPr="00051BDC">
        <w:rPr>
          <w:sz w:val="28"/>
          <w:szCs w:val="24"/>
        </w:rPr>
        <w:t xml:space="preserve"> antigens from 4 different flu viruses: Two influenza A strains and two influenza B strains</w:t>
      </w:r>
      <w:r w:rsidR="001E079B" w:rsidRPr="00051BDC">
        <w:rPr>
          <w:sz w:val="28"/>
          <w:szCs w:val="24"/>
        </w:rPr>
        <w:t xml:space="preserve"> (the high-dose and egg-free vacc</w:t>
      </w:r>
      <w:r w:rsidR="00703A76">
        <w:rPr>
          <w:sz w:val="28"/>
          <w:szCs w:val="24"/>
        </w:rPr>
        <w:t>ines have the first 3 antigens)</w:t>
      </w:r>
      <w:r w:rsidRPr="00051BDC">
        <w:rPr>
          <w:sz w:val="28"/>
          <w:szCs w:val="24"/>
        </w:rPr>
        <w:t xml:space="preserve">: </w:t>
      </w:r>
    </w:p>
    <w:p w14:paraId="35BA94D6" w14:textId="453AD8A0" w:rsidR="00BF23CC" w:rsidRPr="00051BDC" w:rsidRDefault="002517FE" w:rsidP="00BF23CC">
      <w:pPr>
        <w:numPr>
          <w:ilvl w:val="0"/>
          <w:numId w:val="8"/>
        </w:numPr>
        <w:ind w:firstLine="360"/>
        <w:rPr>
          <w:rFonts w:asciiTheme="minorHAnsi" w:eastAsiaTheme="minorEastAsia" w:hAnsiTheme="minorHAnsi" w:cstheme="minorBidi"/>
          <w:color w:val="333333"/>
          <w:sz w:val="24"/>
        </w:rPr>
      </w:pPr>
      <w:r>
        <w:rPr>
          <w:rFonts w:asciiTheme="minorHAnsi" w:eastAsiaTheme="minorEastAsia" w:hAnsiTheme="minorHAnsi" w:cstheme="minorBidi"/>
          <w:color w:val="333333"/>
          <w:sz w:val="24"/>
        </w:rPr>
        <w:t>A/Michigan/45/2015</w:t>
      </w:r>
      <w:r w:rsidR="00B238D7">
        <w:rPr>
          <w:rFonts w:asciiTheme="minorHAnsi" w:eastAsiaTheme="minorEastAsia" w:hAnsiTheme="minorHAnsi" w:cstheme="minorBidi"/>
          <w:color w:val="333333"/>
          <w:sz w:val="24"/>
        </w:rPr>
        <w:t xml:space="preserve"> (H1N1)pdm09-like virus</w:t>
      </w:r>
    </w:p>
    <w:p w14:paraId="11966D1C" w14:textId="77777777" w:rsidR="000243B7" w:rsidRPr="000243B7" w:rsidRDefault="000243B7" w:rsidP="00BF23CC">
      <w:pPr>
        <w:numPr>
          <w:ilvl w:val="0"/>
          <w:numId w:val="8"/>
        </w:numPr>
        <w:ind w:firstLine="360"/>
        <w:rPr>
          <w:rFonts w:asciiTheme="minorHAnsi" w:eastAsiaTheme="minorEastAsia" w:hAnsiTheme="minorHAnsi" w:cstheme="minorBidi"/>
          <w:color w:val="333333"/>
          <w:sz w:val="24"/>
        </w:rPr>
      </w:pPr>
      <w:r>
        <w:rPr>
          <w:rFonts w:ascii="Helvetica" w:hAnsi="Helvetica" w:cs="Helvetica"/>
          <w:color w:val="000000"/>
          <w:sz w:val="21"/>
          <w:szCs w:val="21"/>
          <w:shd w:val="clear" w:color="auto" w:fill="FFFFFF"/>
        </w:rPr>
        <w:t xml:space="preserve">A/Singapore/INFIMH-16–0019/2016 A(H3N2)-like </w:t>
      </w:r>
      <w:proofErr w:type="spellStart"/>
      <w:r>
        <w:rPr>
          <w:rFonts w:ascii="Helvetica" w:hAnsi="Helvetica" w:cs="Helvetica"/>
          <w:color w:val="000000"/>
          <w:sz w:val="21"/>
          <w:szCs w:val="21"/>
          <w:shd w:val="clear" w:color="auto" w:fill="FFFFFF"/>
        </w:rPr>
        <w:t>viru</w:t>
      </w:r>
      <w:proofErr w:type="spellEnd"/>
    </w:p>
    <w:p w14:paraId="7C3065CE" w14:textId="0B57436E" w:rsidR="00BF23CC" w:rsidRPr="00051BDC" w:rsidRDefault="000243B7" w:rsidP="00BF23CC">
      <w:pPr>
        <w:numPr>
          <w:ilvl w:val="0"/>
          <w:numId w:val="8"/>
        </w:numPr>
        <w:ind w:firstLine="360"/>
        <w:rPr>
          <w:rFonts w:asciiTheme="minorHAnsi" w:eastAsiaTheme="minorEastAsia" w:hAnsiTheme="minorHAnsi" w:cstheme="minorBidi"/>
          <w:color w:val="333333"/>
          <w:sz w:val="24"/>
        </w:rPr>
      </w:pPr>
      <w:r>
        <w:rPr>
          <w:rFonts w:ascii="Helvetica" w:hAnsi="Helvetica" w:cs="Helvetica"/>
          <w:color w:val="000000"/>
          <w:sz w:val="21"/>
          <w:szCs w:val="21"/>
          <w:shd w:val="clear" w:color="auto" w:fill="FFFFFF"/>
        </w:rPr>
        <w:t>B/Colorado/06/2017-like (B/Victoria lineage) virus</w:t>
      </w:r>
    </w:p>
    <w:p w14:paraId="07A414CE" w14:textId="660E01BD" w:rsidR="00BF23CC" w:rsidRPr="00051BDC" w:rsidRDefault="00BF23CC" w:rsidP="001E079B">
      <w:pPr>
        <w:numPr>
          <w:ilvl w:val="0"/>
          <w:numId w:val="8"/>
        </w:numPr>
        <w:tabs>
          <w:tab w:val="clear" w:pos="720"/>
          <w:tab w:val="num" w:pos="1080"/>
        </w:tabs>
        <w:ind w:left="1080" w:firstLine="0"/>
        <w:rPr>
          <w:rFonts w:asciiTheme="minorHAnsi" w:eastAsiaTheme="minorEastAsia" w:hAnsiTheme="minorHAnsi" w:cstheme="minorBidi"/>
          <w:color w:val="000000" w:themeColor="text1"/>
          <w:sz w:val="28"/>
          <w:szCs w:val="24"/>
        </w:rPr>
      </w:pPr>
      <w:r w:rsidRPr="00051BDC">
        <w:rPr>
          <w:rFonts w:asciiTheme="minorHAnsi" w:eastAsiaTheme="minorEastAsia" w:hAnsiTheme="minorHAnsi" w:cstheme="minorBidi"/>
          <w:color w:val="333333"/>
          <w:sz w:val="24"/>
        </w:rPr>
        <w:t xml:space="preserve">B/Phuket/3073/2013-like </w:t>
      </w:r>
      <w:r w:rsidR="00F10571">
        <w:rPr>
          <w:rFonts w:asciiTheme="minorHAnsi" w:eastAsiaTheme="minorEastAsia" w:hAnsiTheme="minorHAnsi" w:cstheme="minorBidi"/>
          <w:color w:val="333333"/>
          <w:sz w:val="24"/>
        </w:rPr>
        <w:t>(B/Yamagata lineage)</w:t>
      </w:r>
      <w:r w:rsidR="002517FE">
        <w:rPr>
          <w:rFonts w:asciiTheme="minorHAnsi" w:eastAsiaTheme="minorEastAsia" w:hAnsiTheme="minorHAnsi" w:cstheme="minorBidi"/>
          <w:color w:val="333333"/>
          <w:sz w:val="24"/>
        </w:rPr>
        <w:t xml:space="preserve"> </w:t>
      </w:r>
      <w:r w:rsidR="002517FE" w:rsidRPr="00051BDC">
        <w:rPr>
          <w:rFonts w:asciiTheme="minorHAnsi" w:eastAsiaTheme="minorEastAsia" w:hAnsiTheme="minorHAnsi" w:cstheme="minorBidi"/>
          <w:color w:val="333333"/>
          <w:sz w:val="24"/>
        </w:rPr>
        <w:t>virus</w:t>
      </w:r>
    </w:p>
    <w:p w14:paraId="0B3AF31E" w14:textId="77777777" w:rsidR="00051BDC" w:rsidRPr="00051BDC" w:rsidRDefault="00051BDC" w:rsidP="00051BDC">
      <w:pPr>
        <w:ind w:left="1080"/>
        <w:rPr>
          <w:rFonts w:asciiTheme="minorHAnsi" w:eastAsiaTheme="minorEastAsia" w:hAnsiTheme="minorHAnsi" w:cstheme="minorBidi"/>
          <w:color w:val="000000" w:themeColor="text1"/>
          <w:sz w:val="28"/>
          <w:szCs w:val="24"/>
        </w:rPr>
      </w:pPr>
    </w:p>
    <w:p w14:paraId="1542CCA8" w14:textId="3F289D35" w:rsidR="00636C9B" w:rsidRPr="00051BDC" w:rsidRDefault="00636C9B" w:rsidP="00545124">
      <w:pPr>
        <w:pStyle w:val="ListParagraph"/>
        <w:numPr>
          <w:ilvl w:val="0"/>
          <w:numId w:val="6"/>
        </w:numPr>
        <w:rPr>
          <w:b/>
          <w:sz w:val="28"/>
          <w:szCs w:val="24"/>
        </w:rPr>
      </w:pPr>
      <w:r w:rsidRPr="00051BDC">
        <w:rPr>
          <w:b/>
          <w:sz w:val="28"/>
          <w:szCs w:val="24"/>
        </w:rPr>
        <w:t>Will there be a flu epidemic this year</w:t>
      </w:r>
      <w:r w:rsidR="000608A8" w:rsidRPr="00051BDC">
        <w:rPr>
          <w:b/>
          <w:sz w:val="28"/>
          <w:szCs w:val="24"/>
        </w:rPr>
        <w:t>?</w:t>
      </w:r>
    </w:p>
    <w:p w14:paraId="30404728" w14:textId="29FD5A49" w:rsidR="00636C9B" w:rsidRDefault="00A855B2" w:rsidP="00A855B2">
      <w:pPr>
        <w:ind w:left="720"/>
        <w:rPr>
          <w:sz w:val="28"/>
          <w:szCs w:val="24"/>
        </w:rPr>
      </w:pPr>
      <w:r w:rsidRPr="00051BDC">
        <w:rPr>
          <w:sz w:val="28"/>
          <w:szCs w:val="24"/>
        </w:rPr>
        <w:t>There is a flu epidemic every year in the United States, usually in the middle of winter in Seattle. How big or small it will be is impossible to predict- we only know that it will happen.</w:t>
      </w:r>
      <w:r w:rsidR="007D6AF9">
        <w:rPr>
          <w:sz w:val="28"/>
          <w:szCs w:val="24"/>
        </w:rPr>
        <w:t xml:space="preserve"> The flu season in 2017-2018 was a high severity season with widespread activity throughout the country and in many populations, especially those with medical co-morbidities. </w:t>
      </w:r>
      <w:r w:rsidR="00514B0E">
        <w:rPr>
          <w:sz w:val="28"/>
          <w:szCs w:val="24"/>
        </w:rPr>
        <w:t xml:space="preserve">Vaccination will help prevent new cases of influenza in our </w:t>
      </w:r>
      <w:r w:rsidR="007D6AF9">
        <w:rPr>
          <w:sz w:val="28"/>
          <w:szCs w:val="24"/>
        </w:rPr>
        <w:t xml:space="preserve">clinic and </w:t>
      </w:r>
      <w:r w:rsidR="00514B0E">
        <w:rPr>
          <w:sz w:val="28"/>
          <w:szCs w:val="24"/>
        </w:rPr>
        <w:t xml:space="preserve">hospitalized patients. </w:t>
      </w:r>
    </w:p>
    <w:p w14:paraId="64CC4333" w14:textId="77777777" w:rsidR="00051BDC" w:rsidRPr="00051BDC" w:rsidRDefault="00051BDC" w:rsidP="00051BDC">
      <w:pPr>
        <w:rPr>
          <w:sz w:val="28"/>
          <w:szCs w:val="24"/>
        </w:rPr>
      </w:pPr>
    </w:p>
    <w:p w14:paraId="38AB8FDA" w14:textId="77777777" w:rsidR="002D1D63" w:rsidRPr="00051BDC" w:rsidRDefault="65478B96" w:rsidP="00545124">
      <w:pPr>
        <w:pStyle w:val="ListParagraph"/>
        <w:numPr>
          <w:ilvl w:val="0"/>
          <w:numId w:val="6"/>
        </w:numPr>
        <w:rPr>
          <w:b/>
          <w:sz w:val="28"/>
          <w:szCs w:val="24"/>
        </w:rPr>
      </w:pPr>
      <w:r w:rsidRPr="00051BDC">
        <w:rPr>
          <w:b/>
          <w:bCs/>
          <w:sz w:val="28"/>
          <w:szCs w:val="24"/>
        </w:rPr>
        <w:t>I am healthy! Why do I need to be vaccinated?</w:t>
      </w:r>
    </w:p>
    <w:p w14:paraId="3AE49178" w14:textId="77777777" w:rsidR="000608A8" w:rsidRPr="00051BDC" w:rsidRDefault="000608A8" w:rsidP="0085701B">
      <w:pPr>
        <w:pStyle w:val="ListParagraph"/>
        <w:rPr>
          <w:sz w:val="28"/>
          <w:szCs w:val="24"/>
        </w:rPr>
      </w:pPr>
    </w:p>
    <w:p w14:paraId="1E3C295A" w14:textId="49AE89A6" w:rsidR="0085701B" w:rsidRPr="00051BDC" w:rsidRDefault="002D1D63" w:rsidP="0085701B">
      <w:pPr>
        <w:pStyle w:val="ListParagraph"/>
        <w:rPr>
          <w:sz w:val="28"/>
          <w:szCs w:val="24"/>
        </w:rPr>
      </w:pPr>
      <w:r w:rsidRPr="00051BDC">
        <w:rPr>
          <w:sz w:val="28"/>
          <w:szCs w:val="24"/>
        </w:rPr>
        <w:t>Great! You should still be vaccinated. First, recent seasons have seen cases</w:t>
      </w:r>
      <w:r w:rsidR="0085701B" w:rsidRPr="00051BDC">
        <w:rPr>
          <w:sz w:val="28"/>
          <w:szCs w:val="24"/>
        </w:rPr>
        <w:t xml:space="preserve"> of life-</w:t>
      </w:r>
      <w:r w:rsidRPr="00051BDC">
        <w:rPr>
          <w:sz w:val="28"/>
          <w:szCs w:val="24"/>
        </w:rPr>
        <w:t xml:space="preserve">threatening influenza in young healthy adults- vaccination definitely prevents severe disease in healthy people. Second, vaccination is most effective in healthy people and is less effective in immunocompromised individuals or those above 65 years or below 6 months- the very people who are at the highest risk of death or severe complications from infection. A large number of healthy, vaccinated people </w:t>
      </w:r>
      <w:r w:rsidR="00524AA5" w:rsidRPr="00051BDC">
        <w:rPr>
          <w:sz w:val="28"/>
          <w:szCs w:val="24"/>
        </w:rPr>
        <w:t>ar</w:t>
      </w:r>
      <w:r w:rsidRPr="00051BDC">
        <w:rPr>
          <w:sz w:val="28"/>
          <w:szCs w:val="24"/>
        </w:rPr>
        <w:t xml:space="preserve">ound these at-risk individuals “cocoon” them and help prevent </w:t>
      </w:r>
      <w:r w:rsidRPr="00051BDC">
        <w:rPr>
          <w:sz w:val="28"/>
          <w:szCs w:val="24"/>
        </w:rPr>
        <w:lastRenderedPageBreak/>
        <w:t>transmission to them. By getting vaccinated you protect yourself and those around you!</w:t>
      </w:r>
    </w:p>
    <w:p w14:paraId="3D42F8A3" w14:textId="77777777" w:rsidR="0085701B" w:rsidRPr="00051BDC" w:rsidRDefault="0085701B" w:rsidP="0085701B">
      <w:pPr>
        <w:pStyle w:val="ListParagraph"/>
        <w:rPr>
          <w:sz w:val="28"/>
          <w:szCs w:val="24"/>
        </w:rPr>
      </w:pPr>
    </w:p>
    <w:p w14:paraId="3CBD77B4" w14:textId="77777777" w:rsidR="000608A8" w:rsidRPr="00051BDC" w:rsidRDefault="0085701B" w:rsidP="0085701B">
      <w:pPr>
        <w:pStyle w:val="ListParagraph"/>
        <w:numPr>
          <w:ilvl w:val="0"/>
          <w:numId w:val="6"/>
        </w:numPr>
        <w:rPr>
          <w:sz w:val="28"/>
          <w:szCs w:val="24"/>
        </w:rPr>
      </w:pPr>
      <w:r w:rsidRPr="00051BDC">
        <w:rPr>
          <w:b/>
          <w:sz w:val="28"/>
          <w:szCs w:val="24"/>
        </w:rPr>
        <w:t>Can I get influenza (flu) from the flu vaccine?</w:t>
      </w:r>
      <w:r w:rsidRPr="00051BDC">
        <w:rPr>
          <w:sz w:val="28"/>
          <w:szCs w:val="24"/>
        </w:rPr>
        <w:br/>
      </w:r>
    </w:p>
    <w:p w14:paraId="2BA79BB7" w14:textId="4BA60397" w:rsidR="0085701B" w:rsidRPr="00051BDC" w:rsidRDefault="0085701B" w:rsidP="000608A8">
      <w:pPr>
        <w:pStyle w:val="ListParagraph"/>
        <w:rPr>
          <w:sz w:val="28"/>
          <w:szCs w:val="24"/>
        </w:rPr>
      </w:pPr>
      <w:r w:rsidRPr="00051BDC">
        <w:rPr>
          <w:sz w:val="28"/>
          <w:szCs w:val="24"/>
        </w:rPr>
        <w:t>Definitely not! The material in the flu shot are killed (inactivated) viruses, so you cannot get the flu from the vaccine.</w:t>
      </w:r>
    </w:p>
    <w:p w14:paraId="3EF195BB" w14:textId="77777777" w:rsidR="0085701B" w:rsidRPr="00051BDC" w:rsidRDefault="0085701B" w:rsidP="0085701B">
      <w:pPr>
        <w:pStyle w:val="ListParagraph"/>
        <w:rPr>
          <w:sz w:val="28"/>
          <w:szCs w:val="24"/>
        </w:rPr>
      </w:pPr>
    </w:p>
    <w:p w14:paraId="7B3666BA" w14:textId="75409A43" w:rsidR="00933500" w:rsidRPr="00051BDC" w:rsidRDefault="65478B96" w:rsidP="0085701B">
      <w:pPr>
        <w:pStyle w:val="ListParagraph"/>
        <w:numPr>
          <w:ilvl w:val="0"/>
          <w:numId w:val="6"/>
        </w:numPr>
        <w:spacing w:line="240" w:lineRule="auto"/>
        <w:rPr>
          <w:sz w:val="28"/>
          <w:szCs w:val="24"/>
        </w:rPr>
      </w:pPr>
      <w:r w:rsidRPr="00051BDC">
        <w:rPr>
          <w:b/>
          <w:bCs/>
          <w:sz w:val="28"/>
          <w:szCs w:val="24"/>
        </w:rPr>
        <w:t>Why do some people get flu-like symptoms after being vaccinated?</w:t>
      </w:r>
    </w:p>
    <w:p w14:paraId="1423CEB3" w14:textId="77777777" w:rsidR="000608A8" w:rsidRPr="00051BDC" w:rsidRDefault="000608A8" w:rsidP="00933500">
      <w:pPr>
        <w:pStyle w:val="ListParagraph"/>
        <w:rPr>
          <w:sz w:val="28"/>
          <w:szCs w:val="24"/>
        </w:rPr>
      </w:pPr>
    </w:p>
    <w:p w14:paraId="04886C54" w14:textId="2A603F8B" w:rsidR="00933500" w:rsidRPr="00051BDC" w:rsidRDefault="0047232D" w:rsidP="00933500">
      <w:pPr>
        <w:pStyle w:val="ListParagraph"/>
        <w:rPr>
          <w:sz w:val="28"/>
          <w:szCs w:val="24"/>
        </w:rPr>
      </w:pPr>
      <w:r w:rsidRPr="00051BDC">
        <w:rPr>
          <w:sz w:val="28"/>
          <w:szCs w:val="24"/>
        </w:rPr>
        <w:t>S</w:t>
      </w:r>
      <w:r w:rsidR="00933500" w:rsidRPr="00051BDC">
        <w:rPr>
          <w:sz w:val="28"/>
          <w:szCs w:val="24"/>
        </w:rPr>
        <w:t xml:space="preserve">ome people may have been exposed to the flu virus around the time of the vaccine before they were protected (a protective immune response </w:t>
      </w:r>
      <w:r w:rsidR="00976198" w:rsidRPr="00051BDC">
        <w:rPr>
          <w:sz w:val="28"/>
          <w:szCs w:val="24"/>
        </w:rPr>
        <w:t>takes about 2 weeks</w:t>
      </w:r>
      <w:r w:rsidR="008B4B29">
        <w:rPr>
          <w:sz w:val="28"/>
          <w:szCs w:val="24"/>
        </w:rPr>
        <w:t xml:space="preserve"> after vaccination</w:t>
      </w:r>
      <w:r w:rsidR="00976198" w:rsidRPr="00051BDC">
        <w:rPr>
          <w:sz w:val="28"/>
          <w:szCs w:val="24"/>
        </w:rPr>
        <w:t xml:space="preserve"> to develop). S</w:t>
      </w:r>
      <w:r w:rsidR="00933500" w:rsidRPr="00051BDC">
        <w:rPr>
          <w:sz w:val="28"/>
          <w:szCs w:val="24"/>
        </w:rPr>
        <w:t>ome become ill due to other non-flu viral</w:t>
      </w:r>
      <w:r w:rsidR="00976198" w:rsidRPr="00051BDC">
        <w:rPr>
          <w:sz w:val="28"/>
          <w:szCs w:val="24"/>
        </w:rPr>
        <w:t xml:space="preserve"> respiratory</w:t>
      </w:r>
      <w:r w:rsidR="00933500" w:rsidRPr="00051BDC">
        <w:rPr>
          <w:sz w:val="28"/>
          <w:szCs w:val="24"/>
        </w:rPr>
        <w:t xml:space="preserve"> infections that circulate during the same time. In some years, there are also flu strains that are not covered by the vaccine and can infect vaccinated individuals.  </w:t>
      </w:r>
    </w:p>
    <w:p w14:paraId="567F1C42" w14:textId="77777777" w:rsidR="00933500" w:rsidRPr="00051BDC" w:rsidRDefault="00933500" w:rsidP="00933500">
      <w:pPr>
        <w:pStyle w:val="ListParagraph"/>
        <w:rPr>
          <w:b/>
          <w:sz w:val="28"/>
          <w:szCs w:val="24"/>
        </w:rPr>
      </w:pPr>
    </w:p>
    <w:p w14:paraId="1F6A02D5" w14:textId="77777777" w:rsidR="009420BA" w:rsidRPr="00051BDC" w:rsidRDefault="65478B96" w:rsidP="00545124">
      <w:pPr>
        <w:pStyle w:val="ListParagraph"/>
        <w:numPr>
          <w:ilvl w:val="0"/>
          <w:numId w:val="6"/>
        </w:numPr>
        <w:rPr>
          <w:b/>
          <w:sz w:val="28"/>
          <w:szCs w:val="24"/>
        </w:rPr>
      </w:pPr>
      <w:r w:rsidRPr="00051BDC">
        <w:rPr>
          <w:b/>
          <w:bCs/>
          <w:sz w:val="28"/>
          <w:szCs w:val="24"/>
        </w:rPr>
        <w:t>I have an egg allergy. Is it safe for me to be vaccinated?</w:t>
      </w:r>
    </w:p>
    <w:p w14:paraId="292FD92A" w14:textId="5B3E3127" w:rsidR="00976198" w:rsidRPr="00051BDC" w:rsidRDefault="009420BA" w:rsidP="009420BA">
      <w:pPr>
        <w:ind w:left="720"/>
        <w:rPr>
          <w:sz w:val="28"/>
          <w:szCs w:val="24"/>
        </w:rPr>
      </w:pPr>
      <w:r w:rsidRPr="00051BDC">
        <w:rPr>
          <w:sz w:val="28"/>
          <w:szCs w:val="24"/>
        </w:rPr>
        <w:t>If you have ever had anaphylaxis (trouble breathing, mouth or throat swelling, a drop in blood pressure or required emergency medical attention) as a res</w:t>
      </w:r>
      <w:r w:rsidR="007779D4" w:rsidRPr="00051BDC">
        <w:rPr>
          <w:sz w:val="28"/>
          <w:szCs w:val="24"/>
        </w:rPr>
        <w:t>ult of egg exposure,</w:t>
      </w:r>
      <w:r w:rsidR="00FA6A7E" w:rsidRPr="00051BDC">
        <w:rPr>
          <w:sz w:val="28"/>
          <w:szCs w:val="24"/>
        </w:rPr>
        <w:t xml:space="preserve"> you can be vaccinated with an</w:t>
      </w:r>
      <w:r w:rsidR="007779D4" w:rsidRPr="00051BDC">
        <w:rPr>
          <w:sz w:val="28"/>
          <w:szCs w:val="24"/>
        </w:rPr>
        <w:t xml:space="preserve"> egg-free vaccine (Flublok</w:t>
      </w:r>
      <w:r w:rsidR="00AA7982" w:rsidRPr="00051BDC">
        <w:rPr>
          <w:sz w:val="28"/>
          <w:szCs w:val="24"/>
        </w:rPr>
        <w:t>® or Flucelvax®</w:t>
      </w:r>
      <w:r w:rsidR="007779D4" w:rsidRPr="00051BDC">
        <w:rPr>
          <w:sz w:val="28"/>
          <w:szCs w:val="24"/>
        </w:rPr>
        <w:t>)</w:t>
      </w:r>
      <w:r w:rsidRPr="00051BDC">
        <w:rPr>
          <w:sz w:val="28"/>
          <w:szCs w:val="24"/>
        </w:rPr>
        <w:t>. If you are able to eat small amounts of egg, have only hives or a similar reaction to eggs, or safely received the vaccine in the past, you can be vaccinated</w:t>
      </w:r>
      <w:r w:rsidR="007779D4" w:rsidRPr="00051BDC">
        <w:rPr>
          <w:sz w:val="28"/>
          <w:szCs w:val="24"/>
        </w:rPr>
        <w:t xml:space="preserve"> using one of the standard vaccines</w:t>
      </w:r>
      <w:r w:rsidRPr="00051BDC">
        <w:rPr>
          <w:sz w:val="28"/>
          <w:szCs w:val="24"/>
        </w:rPr>
        <w:t>.</w:t>
      </w:r>
      <w:r w:rsidR="007A3AB3" w:rsidRPr="00051BDC">
        <w:rPr>
          <w:sz w:val="28"/>
          <w:szCs w:val="24"/>
        </w:rPr>
        <w:t xml:space="preserve"> </w:t>
      </w:r>
    </w:p>
    <w:p w14:paraId="6E0B1C82" w14:textId="6C16C73E" w:rsidR="65478B96" w:rsidRDefault="65478B96" w:rsidP="65478B96">
      <w:pPr>
        <w:ind w:left="720"/>
        <w:rPr>
          <w:rStyle w:val="Hyperlink"/>
          <w:rFonts w:cs="Calibri"/>
          <w:sz w:val="28"/>
          <w:szCs w:val="24"/>
        </w:rPr>
      </w:pPr>
      <w:r w:rsidRPr="00051BDC">
        <w:rPr>
          <w:sz w:val="28"/>
          <w:szCs w:val="24"/>
        </w:rPr>
        <w:t xml:space="preserve">More vaccine safety information </w:t>
      </w:r>
      <w:r w:rsidR="004756F0" w:rsidRPr="00051BDC">
        <w:rPr>
          <w:sz w:val="28"/>
          <w:szCs w:val="24"/>
        </w:rPr>
        <w:t>on this topic</w:t>
      </w:r>
      <w:r w:rsidRPr="00051BDC">
        <w:rPr>
          <w:sz w:val="28"/>
          <w:szCs w:val="24"/>
        </w:rPr>
        <w:t xml:space="preserve"> is available through the CDC at: </w:t>
      </w:r>
      <w:hyperlink r:id="rId9" w:history="1">
        <w:r w:rsidR="00051BDC" w:rsidRPr="00194950">
          <w:rPr>
            <w:rStyle w:val="Hyperlink"/>
            <w:rFonts w:cs="Calibri"/>
            <w:sz w:val="28"/>
            <w:szCs w:val="24"/>
          </w:rPr>
          <w:t>http://www.cdc.gov/flu/protect/vaccine/egg-allergies.htm</w:t>
        </w:r>
      </w:hyperlink>
    </w:p>
    <w:p w14:paraId="761B159D" w14:textId="77777777" w:rsidR="00051BDC" w:rsidRPr="00051BDC" w:rsidRDefault="00051BDC" w:rsidP="0078473F">
      <w:pPr>
        <w:rPr>
          <w:sz w:val="24"/>
        </w:rPr>
      </w:pPr>
    </w:p>
    <w:p w14:paraId="02039E04" w14:textId="77777777" w:rsidR="009420BA" w:rsidRPr="00051BDC" w:rsidRDefault="65478B96" w:rsidP="00545124">
      <w:pPr>
        <w:pStyle w:val="ListParagraph"/>
        <w:numPr>
          <w:ilvl w:val="0"/>
          <w:numId w:val="6"/>
        </w:numPr>
        <w:rPr>
          <w:b/>
          <w:sz w:val="28"/>
          <w:szCs w:val="24"/>
        </w:rPr>
      </w:pPr>
      <w:r w:rsidRPr="00051BDC">
        <w:rPr>
          <w:b/>
          <w:bCs/>
          <w:sz w:val="28"/>
          <w:szCs w:val="24"/>
        </w:rPr>
        <w:t>What are the side effects of flu vaccination?</w:t>
      </w:r>
    </w:p>
    <w:p w14:paraId="40E67967" w14:textId="4265ADFD" w:rsidR="00051BDC" w:rsidRPr="00051BDC" w:rsidRDefault="000E37C1" w:rsidP="0020264C">
      <w:pPr>
        <w:ind w:left="720"/>
        <w:rPr>
          <w:sz w:val="28"/>
          <w:szCs w:val="24"/>
        </w:rPr>
      </w:pPr>
      <w:r w:rsidRPr="00051BDC">
        <w:rPr>
          <w:sz w:val="28"/>
          <w:szCs w:val="24"/>
        </w:rPr>
        <w:t xml:space="preserve">Possible side effects include soreness, redness or swelling at the site of the injection, low-grade fever, and achiness. </w:t>
      </w:r>
      <w:r w:rsidR="00976198" w:rsidRPr="00051BDC">
        <w:rPr>
          <w:sz w:val="28"/>
          <w:szCs w:val="24"/>
        </w:rPr>
        <w:t xml:space="preserve">They tend to be minor and </w:t>
      </w:r>
      <w:r w:rsidRPr="00051BDC">
        <w:rPr>
          <w:sz w:val="28"/>
          <w:szCs w:val="24"/>
        </w:rPr>
        <w:t>usually last only 1-2 days.</w:t>
      </w:r>
    </w:p>
    <w:p w14:paraId="50D64F17" w14:textId="77777777" w:rsidR="008A6A2B" w:rsidRPr="00051BDC" w:rsidRDefault="008A6A2B" w:rsidP="00545124">
      <w:pPr>
        <w:pStyle w:val="ListParagraph"/>
        <w:numPr>
          <w:ilvl w:val="0"/>
          <w:numId w:val="6"/>
        </w:numPr>
        <w:rPr>
          <w:b/>
          <w:sz w:val="28"/>
          <w:szCs w:val="24"/>
        </w:rPr>
      </w:pPr>
      <w:r w:rsidRPr="00051BDC">
        <w:rPr>
          <w:b/>
          <w:bCs/>
          <w:sz w:val="28"/>
          <w:szCs w:val="24"/>
        </w:rPr>
        <w:lastRenderedPageBreak/>
        <w:t xml:space="preserve">Does the </w:t>
      </w:r>
      <w:r w:rsidR="000E37C1" w:rsidRPr="00051BDC">
        <w:rPr>
          <w:b/>
          <w:bCs/>
          <w:sz w:val="28"/>
          <w:szCs w:val="24"/>
        </w:rPr>
        <w:t xml:space="preserve">flu </w:t>
      </w:r>
      <w:r w:rsidRPr="00051BDC">
        <w:rPr>
          <w:b/>
          <w:bCs/>
          <w:sz w:val="28"/>
          <w:szCs w:val="24"/>
        </w:rPr>
        <w:t>vaccine contain thimerosal?</w:t>
      </w:r>
    </w:p>
    <w:p w14:paraId="6F8D757A" w14:textId="20E0B046" w:rsidR="00051BDC" w:rsidRPr="00051BDC" w:rsidRDefault="000E37C1" w:rsidP="00051BDC">
      <w:pPr>
        <w:ind w:left="720"/>
        <w:rPr>
          <w:sz w:val="28"/>
          <w:szCs w:val="24"/>
        </w:rPr>
      </w:pPr>
      <w:r w:rsidRPr="00051BDC">
        <w:rPr>
          <w:sz w:val="28"/>
          <w:szCs w:val="24"/>
        </w:rPr>
        <w:t>Harborview and UWMC use only single-</w:t>
      </w:r>
      <w:r w:rsidR="00524AA5" w:rsidRPr="00051BDC">
        <w:rPr>
          <w:sz w:val="28"/>
          <w:szCs w:val="24"/>
        </w:rPr>
        <w:t>dose</w:t>
      </w:r>
      <w:r w:rsidRPr="00051BDC">
        <w:rPr>
          <w:sz w:val="28"/>
          <w:szCs w:val="24"/>
        </w:rPr>
        <w:t xml:space="preserve"> flu vaccines which do not contain thimerosal. </w:t>
      </w:r>
      <w:r w:rsidR="00976198" w:rsidRPr="00051BDC">
        <w:rPr>
          <w:sz w:val="28"/>
          <w:szCs w:val="24"/>
        </w:rPr>
        <w:t>Even though we don’t use it, i</w:t>
      </w:r>
      <w:r w:rsidRPr="00051BDC">
        <w:rPr>
          <w:sz w:val="28"/>
          <w:szCs w:val="24"/>
        </w:rPr>
        <w:t xml:space="preserve">t is important to know that </w:t>
      </w:r>
      <w:r w:rsidR="00151F6F" w:rsidRPr="00051BDC">
        <w:rPr>
          <w:sz w:val="28"/>
          <w:szCs w:val="24"/>
        </w:rPr>
        <w:t>thimerosal</w:t>
      </w:r>
      <w:r w:rsidRPr="00051BDC">
        <w:rPr>
          <w:sz w:val="28"/>
          <w:szCs w:val="24"/>
        </w:rPr>
        <w:t>, a preservative, has never been linked to any neurodevelopmental or other disease.</w:t>
      </w:r>
    </w:p>
    <w:p w14:paraId="77796F77" w14:textId="77777777" w:rsidR="008A6A2B" w:rsidRPr="00051BDC" w:rsidRDefault="65478B96" w:rsidP="00545124">
      <w:pPr>
        <w:pStyle w:val="ListParagraph"/>
        <w:numPr>
          <w:ilvl w:val="0"/>
          <w:numId w:val="6"/>
        </w:numPr>
        <w:rPr>
          <w:b/>
          <w:sz w:val="28"/>
          <w:szCs w:val="24"/>
        </w:rPr>
      </w:pPr>
      <w:r w:rsidRPr="00051BDC">
        <w:rPr>
          <w:b/>
          <w:bCs/>
          <w:sz w:val="28"/>
          <w:szCs w:val="24"/>
        </w:rPr>
        <w:t>Does the flu vaccine cause Guillain-Barre Syndrome (a very rare neurological disease)?</w:t>
      </w:r>
    </w:p>
    <w:p w14:paraId="751159BB" w14:textId="77777777" w:rsidR="000E37C1" w:rsidRPr="00051BDC" w:rsidRDefault="000E37C1" w:rsidP="000E37C1">
      <w:pPr>
        <w:pStyle w:val="ListParagraph"/>
        <w:rPr>
          <w:sz w:val="28"/>
          <w:szCs w:val="24"/>
        </w:rPr>
      </w:pPr>
      <w:r w:rsidRPr="00051BDC">
        <w:rPr>
          <w:sz w:val="28"/>
          <w:szCs w:val="24"/>
        </w:rPr>
        <w:t xml:space="preserve">The </w:t>
      </w:r>
      <w:r w:rsidR="00151F6F" w:rsidRPr="00051BDC">
        <w:rPr>
          <w:sz w:val="28"/>
          <w:szCs w:val="24"/>
        </w:rPr>
        <w:t>estimate</w:t>
      </w:r>
      <w:r w:rsidR="00A6689A" w:rsidRPr="00051BDC">
        <w:rPr>
          <w:sz w:val="28"/>
          <w:szCs w:val="24"/>
        </w:rPr>
        <w:t>d</w:t>
      </w:r>
      <w:r w:rsidR="00151F6F" w:rsidRPr="00051BDC">
        <w:rPr>
          <w:sz w:val="28"/>
          <w:szCs w:val="24"/>
        </w:rPr>
        <w:t xml:space="preserve"> risk for Guillain-Barr</w:t>
      </w:r>
      <w:r w:rsidRPr="00051BDC">
        <w:rPr>
          <w:sz w:val="28"/>
          <w:szCs w:val="24"/>
        </w:rPr>
        <w:t>e Syndrome (GBS) is approximately one additional case per 1 million persons vaccinate</w:t>
      </w:r>
      <w:r w:rsidR="00A6689A" w:rsidRPr="00051BDC">
        <w:rPr>
          <w:sz w:val="28"/>
          <w:szCs w:val="24"/>
        </w:rPr>
        <w:t>d</w:t>
      </w:r>
      <w:r w:rsidRPr="00051BDC">
        <w:rPr>
          <w:sz w:val="28"/>
          <w:szCs w:val="24"/>
        </w:rPr>
        <w:t>. The risk of GBS is 4-7 times higher following influenza infection compared to after vaccination.</w:t>
      </w:r>
      <w:r w:rsidR="00976198" w:rsidRPr="00051BDC">
        <w:rPr>
          <w:sz w:val="28"/>
          <w:szCs w:val="24"/>
        </w:rPr>
        <w:t xml:space="preserve"> </w:t>
      </w:r>
      <w:r w:rsidR="00AA7982" w:rsidRPr="00051BDC">
        <w:rPr>
          <w:sz w:val="28"/>
          <w:szCs w:val="24"/>
        </w:rPr>
        <w:t>So getting vaccinated might actually prevent GBS!</w:t>
      </w:r>
    </w:p>
    <w:p w14:paraId="57BBD315" w14:textId="77777777" w:rsidR="000E37C1" w:rsidRPr="00051BDC" w:rsidRDefault="000E37C1" w:rsidP="000E37C1">
      <w:pPr>
        <w:pStyle w:val="ListParagraph"/>
        <w:rPr>
          <w:sz w:val="28"/>
          <w:szCs w:val="24"/>
        </w:rPr>
      </w:pPr>
    </w:p>
    <w:p w14:paraId="3ED673FA" w14:textId="77777777" w:rsidR="008A6A2B" w:rsidRPr="00051BDC" w:rsidRDefault="008A6A2B" w:rsidP="00545124">
      <w:pPr>
        <w:pStyle w:val="ListParagraph"/>
        <w:numPr>
          <w:ilvl w:val="0"/>
          <w:numId w:val="6"/>
        </w:numPr>
        <w:rPr>
          <w:b/>
          <w:sz w:val="28"/>
          <w:szCs w:val="24"/>
        </w:rPr>
      </w:pPr>
      <w:r w:rsidRPr="00051BDC">
        <w:rPr>
          <w:b/>
          <w:bCs/>
          <w:sz w:val="28"/>
          <w:szCs w:val="24"/>
        </w:rPr>
        <w:t xml:space="preserve">Can I just take </w:t>
      </w:r>
      <w:r w:rsidR="00545124" w:rsidRPr="00051BDC">
        <w:rPr>
          <w:b/>
          <w:bCs/>
          <w:sz w:val="28"/>
          <w:szCs w:val="24"/>
        </w:rPr>
        <w:t>o</w:t>
      </w:r>
      <w:r w:rsidRPr="00051BDC">
        <w:rPr>
          <w:b/>
          <w:bCs/>
          <w:sz w:val="28"/>
          <w:szCs w:val="24"/>
        </w:rPr>
        <w:t>seltamivir (Tamiflu) if I get infected with the flu?</w:t>
      </w:r>
    </w:p>
    <w:p w14:paraId="4E482982" w14:textId="77777777" w:rsidR="00F03F7A" w:rsidRPr="00051BDC" w:rsidRDefault="00F03F7A" w:rsidP="00F03F7A">
      <w:pPr>
        <w:pStyle w:val="ListParagraph"/>
        <w:rPr>
          <w:sz w:val="28"/>
          <w:szCs w:val="24"/>
        </w:rPr>
      </w:pPr>
      <w:r w:rsidRPr="00051BDC">
        <w:rPr>
          <w:sz w:val="28"/>
          <w:szCs w:val="24"/>
        </w:rPr>
        <w:t>Antiviral medications do not take the place of vaccination. Unvacci</w:t>
      </w:r>
      <w:r w:rsidR="00976198" w:rsidRPr="00051BDC">
        <w:rPr>
          <w:sz w:val="28"/>
          <w:szCs w:val="24"/>
        </w:rPr>
        <w:t>nated health</w:t>
      </w:r>
      <w:r w:rsidR="00AA7982" w:rsidRPr="00051BDC">
        <w:rPr>
          <w:sz w:val="28"/>
          <w:szCs w:val="24"/>
        </w:rPr>
        <w:t xml:space="preserve"> care workers can feel well</w:t>
      </w:r>
      <w:r w:rsidR="00976198" w:rsidRPr="00051BDC">
        <w:rPr>
          <w:sz w:val="28"/>
          <w:szCs w:val="24"/>
        </w:rPr>
        <w:t xml:space="preserve"> and transmit</w:t>
      </w:r>
      <w:r w:rsidRPr="00051BDC">
        <w:rPr>
          <w:sz w:val="28"/>
          <w:szCs w:val="24"/>
        </w:rPr>
        <w:t xml:space="preserve"> influenza to vulnerable patients. Resistance to current anti-influenza medications </w:t>
      </w:r>
      <w:r w:rsidR="00976198" w:rsidRPr="00051BDC">
        <w:rPr>
          <w:sz w:val="28"/>
          <w:szCs w:val="24"/>
        </w:rPr>
        <w:t xml:space="preserve">also </w:t>
      </w:r>
      <w:r w:rsidRPr="00051BDC">
        <w:rPr>
          <w:sz w:val="28"/>
          <w:szCs w:val="24"/>
        </w:rPr>
        <w:t>continues to emerge, making them less effective for treatment and post-exposure prophylaxis. Do not rely on anti-viral medications to protect you, your family or your patients.</w:t>
      </w:r>
    </w:p>
    <w:p w14:paraId="1C3B6572" w14:textId="77777777" w:rsidR="00F03F7A" w:rsidRPr="00051BDC" w:rsidRDefault="00F03F7A" w:rsidP="00F03F7A">
      <w:pPr>
        <w:pStyle w:val="ListParagraph"/>
        <w:rPr>
          <w:sz w:val="28"/>
          <w:szCs w:val="24"/>
        </w:rPr>
      </w:pPr>
    </w:p>
    <w:p w14:paraId="0C11616C" w14:textId="77777777" w:rsidR="008A6A2B" w:rsidRPr="00051BDC" w:rsidRDefault="65478B96" w:rsidP="00545124">
      <w:pPr>
        <w:pStyle w:val="ListParagraph"/>
        <w:numPr>
          <w:ilvl w:val="0"/>
          <w:numId w:val="6"/>
        </w:numPr>
        <w:rPr>
          <w:b/>
          <w:sz w:val="28"/>
          <w:szCs w:val="24"/>
        </w:rPr>
      </w:pPr>
      <w:r w:rsidRPr="00051BDC">
        <w:rPr>
          <w:b/>
          <w:bCs/>
          <w:sz w:val="28"/>
          <w:szCs w:val="24"/>
        </w:rPr>
        <w:t>Can I just stay home if I get infected with the flu instead of being vaccinated?</w:t>
      </w:r>
    </w:p>
    <w:p w14:paraId="364FED83" w14:textId="77777777" w:rsidR="007A3AB3" w:rsidRPr="00051BDC" w:rsidRDefault="007D1033" w:rsidP="007A3AB3">
      <w:pPr>
        <w:pStyle w:val="ListParagraph"/>
        <w:rPr>
          <w:sz w:val="28"/>
          <w:szCs w:val="24"/>
        </w:rPr>
      </w:pPr>
      <w:r w:rsidRPr="00051BDC">
        <w:rPr>
          <w:sz w:val="28"/>
          <w:szCs w:val="24"/>
        </w:rPr>
        <w:t xml:space="preserve">You can, and should, stay home with flu symptoms regardless of you vaccination status. </w:t>
      </w:r>
      <w:r w:rsidR="00976198" w:rsidRPr="00051BDC">
        <w:rPr>
          <w:sz w:val="28"/>
          <w:szCs w:val="24"/>
        </w:rPr>
        <w:t>Again, i</w:t>
      </w:r>
      <w:r w:rsidRPr="00051BDC">
        <w:rPr>
          <w:sz w:val="28"/>
          <w:szCs w:val="24"/>
        </w:rPr>
        <w:t>t is importa</w:t>
      </w:r>
      <w:r w:rsidR="00976198" w:rsidRPr="00051BDC">
        <w:rPr>
          <w:sz w:val="28"/>
          <w:szCs w:val="24"/>
        </w:rPr>
        <w:t>nt to know that unvaccinated healthcare workers</w:t>
      </w:r>
      <w:r w:rsidRPr="00051BDC">
        <w:rPr>
          <w:sz w:val="28"/>
          <w:szCs w:val="24"/>
        </w:rPr>
        <w:t xml:space="preserve"> can be infected and contagious </w:t>
      </w:r>
      <w:r w:rsidRPr="00051BDC">
        <w:rPr>
          <w:i/>
          <w:sz w:val="28"/>
          <w:szCs w:val="24"/>
        </w:rPr>
        <w:t>without having any symptoms</w:t>
      </w:r>
      <w:r w:rsidRPr="00051BDC">
        <w:rPr>
          <w:sz w:val="28"/>
          <w:szCs w:val="24"/>
        </w:rPr>
        <w:t>. Health status is not a good enough indicator to know who is and who is not infected.</w:t>
      </w:r>
    </w:p>
    <w:p w14:paraId="286ADB3E" w14:textId="77777777" w:rsidR="007D1033" w:rsidRPr="00051BDC" w:rsidRDefault="007D1033" w:rsidP="007D1033">
      <w:pPr>
        <w:pStyle w:val="ListParagraph"/>
        <w:rPr>
          <w:b/>
          <w:sz w:val="28"/>
          <w:szCs w:val="24"/>
        </w:rPr>
      </w:pPr>
      <w:r w:rsidRPr="00051BDC">
        <w:rPr>
          <w:sz w:val="28"/>
          <w:szCs w:val="24"/>
        </w:rPr>
        <w:t xml:space="preserve"> </w:t>
      </w:r>
    </w:p>
    <w:p w14:paraId="0592F01B" w14:textId="77777777" w:rsidR="008A6A2B" w:rsidRPr="00051BDC" w:rsidRDefault="65478B96" w:rsidP="00545124">
      <w:pPr>
        <w:pStyle w:val="ListParagraph"/>
        <w:numPr>
          <w:ilvl w:val="0"/>
          <w:numId w:val="6"/>
        </w:numPr>
        <w:rPr>
          <w:b/>
          <w:sz w:val="28"/>
          <w:szCs w:val="24"/>
        </w:rPr>
      </w:pPr>
      <w:r w:rsidRPr="00051BDC">
        <w:rPr>
          <w:b/>
          <w:bCs/>
          <w:sz w:val="28"/>
          <w:szCs w:val="24"/>
        </w:rPr>
        <w:t>Is it safe for me to be vaccinated if I have a cold?</w:t>
      </w:r>
    </w:p>
    <w:p w14:paraId="7741BE0E" w14:textId="76D15235" w:rsidR="004756F0" w:rsidRDefault="00832613" w:rsidP="008B4B29">
      <w:pPr>
        <w:pStyle w:val="ListParagraph"/>
        <w:rPr>
          <w:sz w:val="28"/>
          <w:szCs w:val="24"/>
        </w:rPr>
      </w:pPr>
      <w:r w:rsidRPr="00051BDC">
        <w:rPr>
          <w:sz w:val="28"/>
          <w:szCs w:val="24"/>
        </w:rPr>
        <w:t>If you are sick with a fever when you go to get your flu shot, you can talk to employee health about getting your vaccine at a later date. However, you can get the vaccine at the same time you have a respiratory illness without fever or if you have another mild illness.</w:t>
      </w:r>
    </w:p>
    <w:p w14:paraId="574BC3FF" w14:textId="77777777" w:rsidR="008B4B29" w:rsidRPr="008B4B29" w:rsidRDefault="008B4B29" w:rsidP="008B4B29">
      <w:pPr>
        <w:pStyle w:val="ListParagraph"/>
        <w:rPr>
          <w:sz w:val="28"/>
          <w:szCs w:val="24"/>
        </w:rPr>
      </w:pPr>
    </w:p>
    <w:p w14:paraId="5FD0F9A9" w14:textId="77777777" w:rsidR="008A6A2B" w:rsidRPr="00051BDC" w:rsidRDefault="65478B96" w:rsidP="00545124">
      <w:pPr>
        <w:pStyle w:val="ListParagraph"/>
        <w:numPr>
          <w:ilvl w:val="0"/>
          <w:numId w:val="6"/>
        </w:numPr>
        <w:rPr>
          <w:b/>
          <w:sz w:val="28"/>
          <w:szCs w:val="24"/>
        </w:rPr>
      </w:pPr>
      <w:r w:rsidRPr="00051BDC">
        <w:rPr>
          <w:b/>
          <w:bCs/>
          <w:sz w:val="28"/>
          <w:szCs w:val="24"/>
        </w:rPr>
        <w:t xml:space="preserve"> I was vaccinated last year; do I need to be vaccinated again?</w:t>
      </w:r>
    </w:p>
    <w:p w14:paraId="4E24D2FC" w14:textId="17F4AAF6" w:rsidR="00DE7995" w:rsidRPr="00051BDC" w:rsidRDefault="000E37C1" w:rsidP="004756F0">
      <w:pPr>
        <w:pStyle w:val="ListParagraph"/>
        <w:rPr>
          <w:sz w:val="28"/>
          <w:szCs w:val="24"/>
        </w:rPr>
      </w:pPr>
      <w:r w:rsidRPr="00051BDC">
        <w:rPr>
          <w:sz w:val="28"/>
          <w:szCs w:val="24"/>
        </w:rPr>
        <w:lastRenderedPageBreak/>
        <w:t>Yes.</w:t>
      </w:r>
      <w:r w:rsidR="00151F6F" w:rsidRPr="00051BDC">
        <w:rPr>
          <w:sz w:val="28"/>
          <w:szCs w:val="24"/>
        </w:rPr>
        <w:t xml:space="preserve"> </w:t>
      </w:r>
      <w:r w:rsidR="00521DF9" w:rsidRPr="00051BDC">
        <w:rPr>
          <w:sz w:val="28"/>
          <w:szCs w:val="24"/>
        </w:rPr>
        <w:t>Due to your immune protection from</w:t>
      </w:r>
      <w:r w:rsidR="00524AA5" w:rsidRPr="00051BDC">
        <w:rPr>
          <w:sz w:val="28"/>
          <w:szCs w:val="24"/>
        </w:rPr>
        <w:t xml:space="preserve"> the vaccine weakening over time and potential small changes in the virus, you must be vaccinated each year.</w:t>
      </w:r>
      <w:r w:rsidR="00524AA5" w:rsidRPr="00051BDC" w:rsidDel="00524AA5">
        <w:rPr>
          <w:sz w:val="28"/>
          <w:szCs w:val="24"/>
        </w:rPr>
        <w:t xml:space="preserve"> </w:t>
      </w:r>
      <w:r w:rsidR="00521DF9" w:rsidRPr="00051BDC">
        <w:rPr>
          <w:sz w:val="28"/>
          <w:szCs w:val="24"/>
        </w:rPr>
        <w:t>The updated vaccine is based on the most common circulating strains of influenza.</w:t>
      </w:r>
    </w:p>
    <w:p w14:paraId="34F79BC0" w14:textId="77777777" w:rsidR="00DE7995" w:rsidRPr="00051BDC" w:rsidRDefault="00DE7995" w:rsidP="00DE7995">
      <w:pPr>
        <w:pStyle w:val="ListParagraph"/>
        <w:spacing w:line="240" w:lineRule="auto"/>
        <w:ind w:left="1800"/>
        <w:rPr>
          <w:rFonts w:cs="Calibri"/>
          <w:sz w:val="28"/>
          <w:szCs w:val="24"/>
        </w:rPr>
      </w:pPr>
    </w:p>
    <w:p w14:paraId="72E63134" w14:textId="77777777" w:rsidR="00545124" w:rsidRPr="00051BDC" w:rsidRDefault="65478B96" w:rsidP="00545124">
      <w:pPr>
        <w:pStyle w:val="ListParagraph"/>
        <w:numPr>
          <w:ilvl w:val="0"/>
          <w:numId w:val="6"/>
        </w:numPr>
        <w:rPr>
          <w:b/>
          <w:sz w:val="28"/>
          <w:szCs w:val="24"/>
        </w:rPr>
      </w:pPr>
      <w:r w:rsidRPr="00051BDC">
        <w:rPr>
          <w:b/>
          <w:bCs/>
          <w:sz w:val="28"/>
          <w:szCs w:val="24"/>
        </w:rPr>
        <w:t xml:space="preserve"> If I received a medical exemption from vaccination last year, do I need to bring the form to my provider again? </w:t>
      </w:r>
    </w:p>
    <w:p w14:paraId="7A5B8299" w14:textId="77777777" w:rsidR="00D1321D" w:rsidRPr="00051BDC" w:rsidRDefault="00D1321D" w:rsidP="00545124">
      <w:pPr>
        <w:pStyle w:val="ListParagraph"/>
        <w:rPr>
          <w:sz w:val="28"/>
          <w:szCs w:val="24"/>
        </w:rPr>
      </w:pPr>
      <w:r w:rsidRPr="00051BDC">
        <w:rPr>
          <w:sz w:val="28"/>
          <w:szCs w:val="24"/>
        </w:rPr>
        <w:t xml:space="preserve">If the medical condition that prevented you from being vaccinated last year is chronic, and you were medically exempted from vaccination, you do not need to do the module or submit any documentation. </w:t>
      </w:r>
      <w:r w:rsidR="005855DE" w:rsidRPr="00051BDC">
        <w:rPr>
          <w:sz w:val="28"/>
          <w:szCs w:val="24"/>
        </w:rPr>
        <w:t>Please remember to protect yourself as the season gets underway!</w:t>
      </w:r>
    </w:p>
    <w:p w14:paraId="32BAF314" w14:textId="77777777" w:rsidR="00D1321D" w:rsidRPr="00051BDC" w:rsidRDefault="00D1321D" w:rsidP="00545124">
      <w:pPr>
        <w:pStyle w:val="ListParagraph"/>
        <w:rPr>
          <w:sz w:val="28"/>
          <w:szCs w:val="24"/>
        </w:rPr>
      </w:pPr>
      <w:r w:rsidRPr="00051BDC">
        <w:rPr>
          <w:sz w:val="28"/>
          <w:szCs w:val="24"/>
        </w:rPr>
        <w:t>If you received a waiver for a temporary</w:t>
      </w:r>
      <w:r w:rsidR="00446746" w:rsidRPr="00051BDC">
        <w:rPr>
          <w:sz w:val="28"/>
          <w:szCs w:val="24"/>
        </w:rPr>
        <w:t xml:space="preserve"> condition, you will need either be vaccinated or to be re-evaluated for a medical contraindication</w:t>
      </w:r>
      <w:r w:rsidR="005855DE" w:rsidRPr="00051BDC">
        <w:rPr>
          <w:sz w:val="28"/>
          <w:szCs w:val="24"/>
        </w:rPr>
        <w:t xml:space="preserve">. </w:t>
      </w:r>
    </w:p>
    <w:p w14:paraId="28EEA18C" w14:textId="77777777" w:rsidR="00DE7995" w:rsidRPr="00051BDC" w:rsidRDefault="00DE7995" w:rsidP="00545124">
      <w:pPr>
        <w:pStyle w:val="ListParagraph"/>
        <w:rPr>
          <w:sz w:val="28"/>
          <w:szCs w:val="24"/>
        </w:rPr>
      </w:pPr>
    </w:p>
    <w:p w14:paraId="5C531196" w14:textId="77777777" w:rsidR="00446746" w:rsidRPr="00051BDC" w:rsidRDefault="65478B96" w:rsidP="007779D4">
      <w:pPr>
        <w:rPr>
          <w:sz w:val="28"/>
          <w:szCs w:val="24"/>
        </w:rPr>
      </w:pPr>
      <w:r w:rsidRPr="00051BDC">
        <w:rPr>
          <w:sz w:val="28"/>
          <w:szCs w:val="24"/>
        </w:rPr>
        <w:t>More information also available from the CDC:</w:t>
      </w:r>
    </w:p>
    <w:p w14:paraId="2E72B136" w14:textId="0F9BF8C2" w:rsidR="65478B96" w:rsidRPr="00051BDC" w:rsidRDefault="004F2A3F" w:rsidP="00CC759F">
      <w:pPr>
        <w:rPr>
          <w:rFonts w:cs="Calibri"/>
          <w:sz w:val="24"/>
        </w:rPr>
      </w:pPr>
      <w:hyperlink r:id="rId10" w:history="1">
        <w:r w:rsidR="002517FE" w:rsidRPr="00831041">
          <w:rPr>
            <w:rStyle w:val="Hyperlink"/>
            <w:rFonts w:cs="Calibri"/>
            <w:sz w:val="28"/>
            <w:szCs w:val="24"/>
          </w:rPr>
          <w:t>https://www.cdc.gov/flu/professionals/acip/index.htm</w:t>
        </w:r>
      </w:hyperlink>
      <w:r w:rsidR="002517FE">
        <w:rPr>
          <w:rFonts w:cs="Calibri"/>
          <w:sz w:val="28"/>
          <w:szCs w:val="24"/>
        </w:rPr>
        <w:t xml:space="preserve"> </w:t>
      </w:r>
    </w:p>
    <w:sectPr w:rsidR="65478B96" w:rsidRPr="00051BDC" w:rsidSect="00425941">
      <w:pgSz w:w="12240" w:h="15840"/>
      <w:pgMar w:top="1350" w:right="108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408C"/>
    <w:multiLevelType w:val="hybridMultilevel"/>
    <w:tmpl w:val="CE007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D43F6"/>
    <w:multiLevelType w:val="hybridMultilevel"/>
    <w:tmpl w:val="08423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2106E"/>
    <w:multiLevelType w:val="hybridMultilevel"/>
    <w:tmpl w:val="04D6CBC0"/>
    <w:lvl w:ilvl="0" w:tplc="0192AF3E">
      <w:start w:val="1"/>
      <w:numFmt w:val="bullet"/>
      <w:lvlText w:val=""/>
      <w:lvlJc w:val="left"/>
      <w:pPr>
        <w:ind w:left="720" w:hanging="360"/>
      </w:pPr>
      <w:rPr>
        <w:rFonts w:ascii="Symbol" w:hAnsi="Symbol" w:hint="default"/>
      </w:rPr>
    </w:lvl>
    <w:lvl w:ilvl="1" w:tplc="933E27DE">
      <w:start w:val="1"/>
      <w:numFmt w:val="bullet"/>
      <w:lvlText w:val="o"/>
      <w:lvlJc w:val="left"/>
      <w:pPr>
        <w:ind w:left="1440" w:hanging="360"/>
      </w:pPr>
      <w:rPr>
        <w:rFonts w:ascii="Courier New" w:hAnsi="Courier New" w:hint="default"/>
      </w:rPr>
    </w:lvl>
    <w:lvl w:ilvl="2" w:tplc="EEEEA1E6">
      <w:start w:val="1"/>
      <w:numFmt w:val="bullet"/>
      <w:lvlText w:val=""/>
      <w:lvlJc w:val="left"/>
      <w:pPr>
        <w:ind w:left="2160" w:hanging="360"/>
      </w:pPr>
      <w:rPr>
        <w:rFonts w:ascii="Wingdings" w:hAnsi="Wingdings" w:hint="default"/>
      </w:rPr>
    </w:lvl>
    <w:lvl w:ilvl="3" w:tplc="9F421DB8">
      <w:start w:val="1"/>
      <w:numFmt w:val="bullet"/>
      <w:lvlText w:val=""/>
      <w:lvlJc w:val="left"/>
      <w:pPr>
        <w:ind w:left="2880" w:hanging="360"/>
      </w:pPr>
      <w:rPr>
        <w:rFonts w:ascii="Symbol" w:hAnsi="Symbol" w:hint="default"/>
      </w:rPr>
    </w:lvl>
    <w:lvl w:ilvl="4" w:tplc="5FA6C328">
      <w:start w:val="1"/>
      <w:numFmt w:val="bullet"/>
      <w:lvlText w:val="o"/>
      <w:lvlJc w:val="left"/>
      <w:pPr>
        <w:ind w:left="3600" w:hanging="360"/>
      </w:pPr>
      <w:rPr>
        <w:rFonts w:ascii="Courier New" w:hAnsi="Courier New" w:hint="default"/>
      </w:rPr>
    </w:lvl>
    <w:lvl w:ilvl="5" w:tplc="80D61EB6">
      <w:start w:val="1"/>
      <w:numFmt w:val="bullet"/>
      <w:lvlText w:val=""/>
      <w:lvlJc w:val="left"/>
      <w:pPr>
        <w:ind w:left="4320" w:hanging="360"/>
      </w:pPr>
      <w:rPr>
        <w:rFonts w:ascii="Wingdings" w:hAnsi="Wingdings" w:hint="default"/>
      </w:rPr>
    </w:lvl>
    <w:lvl w:ilvl="6" w:tplc="77768CC0">
      <w:start w:val="1"/>
      <w:numFmt w:val="bullet"/>
      <w:lvlText w:val=""/>
      <w:lvlJc w:val="left"/>
      <w:pPr>
        <w:ind w:left="5040" w:hanging="360"/>
      </w:pPr>
      <w:rPr>
        <w:rFonts w:ascii="Symbol" w:hAnsi="Symbol" w:hint="default"/>
      </w:rPr>
    </w:lvl>
    <w:lvl w:ilvl="7" w:tplc="1F8A5684">
      <w:start w:val="1"/>
      <w:numFmt w:val="bullet"/>
      <w:lvlText w:val="o"/>
      <w:lvlJc w:val="left"/>
      <w:pPr>
        <w:ind w:left="5760" w:hanging="360"/>
      </w:pPr>
      <w:rPr>
        <w:rFonts w:ascii="Courier New" w:hAnsi="Courier New" w:hint="default"/>
      </w:rPr>
    </w:lvl>
    <w:lvl w:ilvl="8" w:tplc="A106D242">
      <w:start w:val="1"/>
      <w:numFmt w:val="bullet"/>
      <w:lvlText w:val=""/>
      <w:lvlJc w:val="left"/>
      <w:pPr>
        <w:ind w:left="6480" w:hanging="360"/>
      </w:pPr>
      <w:rPr>
        <w:rFonts w:ascii="Wingdings" w:hAnsi="Wingdings" w:hint="default"/>
      </w:rPr>
    </w:lvl>
  </w:abstractNum>
  <w:abstractNum w:abstractNumId="3">
    <w:nsid w:val="18C208F2"/>
    <w:multiLevelType w:val="hybridMultilevel"/>
    <w:tmpl w:val="B7502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B267C6"/>
    <w:multiLevelType w:val="multilevel"/>
    <w:tmpl w:val="D7D0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B2BAC"/>
    <w:multiLevelType w:val="hybridMultilevel"/>
    <w:tmpl w:val="F4E0F17E"/>
    <w:lvl w:ilvl="0" w:tplc="33244302">
      <w:start w:val="1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81922E9"/>
    <w:multiLevelType w:val="multilevel"/>
    <w:tmpl w:val="E91C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530B6"/>
    <w:multiLevelType w:val="hybridMultilevel"/>
    <w:tmpl w:val="D0E0D81C"/>
    <w:lvl w:ilvl="0" w:tplc="278C820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653D38"/>
    <w:multiLevelType w:val="multilevel"/>
    <w:tmpl w:val="7F2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1"/>
  </w:num>
  <w:num w:numId="4">
    <w:abstractNumId w:val="5"/>
  </w:num>
  <w:num w:numId="5">
    <w:abstractNumId w:val="6"/>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9A9D235-02BB-4FE8-A90A-B62AC1033E77}"/>
    <w:docVar w:name="dgnword-eventsink" w:val="116789464"/>
  </w:docVars>
  <w:rsids>
    <w:rsidRoot w:val="009420BA"/>
    <w:rsid w:val="000243B7"/>
    <w:rsid w:val="00051BDC"/>
    <w:rsid w:val="000608A8"/>
    <w:rsid w:val="000A497C"/>
    <w:rsid w:val="000B2AE5"/>
    <w:rsid w:val="000E37C1"/>
    <w:rsid w:val="000E6A5E"/>
    <w:rsid w:val="00151F6F"/>
    <w:rsid w:val="00162D74"/>
    <w:rsid w:val="00190B73"/>
    <w:rsid w:val="001E079B"/>
    <w:rsid w:val="0020264C"/>
    <w:rsid w:val="002517FE"/>
    <w:rsid w:val="002B592D"/>
    <w:rsid w:val="002D1D63"/>
    <w:rsid w:val="00425941"/>
    <w:rsid w:val="00446746"/>
    <w:rsid w:val="0047232D"/>
    <w:rsid w:val="004756F0"/>
    <w:rsid w:val="004F2A3F"/>
    <w:rsid w:val="00514B0E"/>
    <w:rsid w:val="00521DF9"/>
    <w:rsid w:val="00524AA5"/>
    <w:rsid w:val="00545124"/>
    <w:rsid w:val="00547B5D"/>
    <w:rsid w:val="005855DE"/>
    <w:rsid w:val="006106C2"/>
    <w:rsid w:val="006122CF"/>
    <w:rsid w:val="00636C9B"/>
    <w:rsid w:val="00703A76"/>
    <w:rsid w:val="00757C81"/>
    <w:rsid w:val="007779D4"/>
    <w:rsid w:val="0078473F"/>
    <w:rsid w:val="007A3AB3"/>
    <w:rsid w:val="007A69B3"/>
    <w:rsid w:val="007D1033"/>
    <w:rsid w:val="007D6AF9"/>
    <w:rsid w:val="00832613"/>
    <w:rsid w:val="0085701B"/>
    <w:rsid w:val="008A1F2C"/>
    <w:rsid w:val="008A6A2B"/>
    <w:rsid w:val="008B4B29"/>
    <w:rsid w:val="00933500"/>
    <w:rsid w:val="009420BA"/>
    <w:rsid w:val="00976198"/>
    <w:rsid w:val="00A324BE"/>
    <w:rsid w:val="00A57084"/>
    <w:rsid w:val="00A6689A"/>
    <w:rsid w:val="00A855B2"/>
    <w:rsid w:val="00AA7982"/>
    <w:rsid w:val="00AF0E73"/>
    <w:rsid w:val="00AF23A1"/>
    <w:rsid w:val="00B238D7"/>
    <w:rsid w:val="00B417B4"/>
    <w:rsid w:val="00BF23CC"/>
    <w:rsid w:val="00C721AD"/>
    <w:rsid w:val="00CC759F"/>
    <w:rsid w:val="00D1321D"/>
    <w:rsid w:val="00DA2EA7"/>
    <w:rsid w:val="00DB44C2"/>
    <w:rsid w:val="00DE7995"/>
    <w:rsid w:val="00DF78DC"/>
    <w:rsid w:val="00E81529"/>
    <w:rsid w:val="00E96BB2"/>
    <w:rsid w:val="00F03F7A"/>
    <w:rsid w:val="00F10571"/>
    <w:rsid w:val="00F441F5"/>
    <w:rsid w:val="00FA6A7E"/>
    <w:rsid w:val="00FC67DC"/>
    <w:rsid w:val="17497787"/>
    <w:rsid w:val="278F2CA6"/>
    <w:rsid w:val="286D566A"/>
    <w:rsid w:val="65478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A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0BA"/>
    <w:pPr>
      <w:ind w:left="720"/>
      <w:contextualSpacing/>
    </w:pPr>
  </w:style>
  <w:style w:type="character" w:styleId="Hyperlink">
    <w:name w:val="Hyperlink"/>
    <w:basedOn w:val="DefaultParagraphFont"/>
    <w:uiPriority w:val="99"/>
    <w:unhideWhenUsed/>
    <w:rsid w:val="007A3AB3"/>
    <w:rPr>
      <w:color w:val="0000FF"/>
      <w:u w:val="single"/>
    </w:rPr>
  </w:style>
  <w:style w:type="paragraph" w:styleId="BalloonText">
    <w:name w:val="Balloon Text"/>
    <w:basedOn w:val="Normal"/>
    <w:link w:val="BalloonTextChar"/>
    <w:uiPriority w:val="99"/>
    <w:semiHidden/>
    <w:unhideWhenUsed/>
    <w:rsid w:val="00524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AA5"/>
    <w:rPr>
      <w:rFonts w:ascii="Tahoma" w:hAnsi="Tahoma" w:cs="Tahoma"/>
      <w:sz w:val="16"/>
      <w:szCs w:val="16"/>
    </w:rPr>
  </w:style>
  <w:style w:type="character" w:styleId="FollowedHyperlink">
    <w:name w:val="FollowedHyperlink"/>
    <w:basedOn w:val="DefaultParagraphFont"/>
    <w:uiPriority w:val="99"/>
    <w:semiHidden/>
    <w:unhideWhenUsed/>
    <w:rsid w:val="00DE79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0BA"/>
    <w:pPr>
      <w:ind w:left="720"/>
      <w:contextualSpacing/>
    </w:pPr>
  </w:style>
  <w:style w:type="character" w:styleId="Hyperlink">
    <w:name w:val="Hyperlink"/>
    <w:basedOn w:val="DefaultParagraphFont"/>
    <w:uiPriority w:val="99"/>
    <w:unhideWhenUsed/>
    <w:rsid w:val="007A3AB3"/>
    <w:rPr>
      <w:color w:val="0000FF"/>
      <w:u w:val="single"/>
    </w:rPr>
  </w:style>
  <w:style w:type="paragraph" w:styleId="BalloonText">
    <w:name w:val="Balloon Text"/>
    <w:basedOn w:val="Normal"/>
    <w:link w:val="BalloonTextChar"/>
    <w:uiPriority w:val="99"/>
    <w:semiHidden/>
    <w:unhideWhenUsed/>
    <w:rsid w:val="00524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AA5"/>
    <w:rPr>
      <w:rFonts w:ascii="Tahoma" w:hAnsi="Tahoma" w:cs="Tahoma"/>
      <w:sz w:val="16"/>
      <w:szCs w:val="16"/>
    </w:rPr>
  </w:style>
  <w:style w:type="character" w:styleId="FollowedHyperlink">
    <w:name w:val="FollowedHyperlink"/>
    <w:basedOn w:val="DefaultParagraphFont"/>
    <w:uiPriority w:val="99"/>
    <w:semiHidden/>
    <w:unhideWhenUsed/>
    <w:rsid w:val="00DE79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8592">
      <w:bodyDiv w:val="1"/>
      <w:marLeft w:val="0"/>
      <w:marRight w:val="0"/>
      <w:marTop w:val="0"/>
      <w:marBottom w:val="0"/>
      <w:divBdr>
        <w:top w:val="none" w:sz="0" w:space="0" w:color="auto"/>
        <w:left w:val="none" w:sz="0" w:space="0" w:color="auto"/>
        <w:bottom w:val="none" w:sz="0" w:space="0" w:color="auto"/>
        <w:right w:val="none" w:sz="0" w:space="0" w:color="auto"/>
      </w:divBdr>
      <w:divsChild>
        <w:div w:id="1935555205">
          <w:marLeft w:val="0"/>
          <w:marRight w:val="0"/>
          <w:marTop w:val="0"/>
          <w:marBottom w:val="0"/>
          <w:divBdr>
            <w:top w:val="none" w:sz="0" w:space="0" w:color="auto"/>
            <w:left w:val="none" w:sz="0" w:space="0" w:color="auto"/>
            <w:bottom w:val="none" w:sz="0" w:space="0" w:color="auto"/>
            <w:right w:val="none" w:sz="0" w:space="0" w:color="auto"/>
          </w:divBdr>
          <w:divsChild>
            <w:div w:id="739058527">
              <w:marLeft w:val="0"/>
              <w:marRight w:val="0"/>
              <w:marTop w:val="0"/>
              <w:marBottom w:val="0"/>
              <w:divBdr>
                <w:top w:val="none" w:sz="0" w:space="0" w:color="auto"/>
                <w:left w:val="none" w:sz="0" w:space="0" w:color="auto"/>
                <w:bottom w:val="none" w:sz="0" w:space="0" w:color="auto"/>
                <w:right w:val="none" w:sz="0" w:space="0" w:color="auto"/>
              </w:divBdr>
              <w:divsChild>
                <w:div w:id="257950194">
                  <w:marLeft w:val="0"/>
                  <w:marRight w:val="0"/>
                  <w:marTop w:val="150"/>
                  <w:marBottom w:val="0"/>
                  <w:divBdr>
                    <w:top w:val="none" w:sz="0" w:space="0" w:color="auto"/>
                    <w:left w:val="none" w:sz="0" w:space="0" w:color="auto"/>
                    <w:bottom w:val="none" w:sz="0" w:space="0" w:color="auto"/>
                    <w:right w:val="none" w:sz="0" w:space="0" w:color="auto"/>
                  </w:divBdr>
                  <w:divsChild>
                    <w:div w:id="834759534">
                      <w:marLeft w:val="-150"/>
                      <w:marRight w:val="0"/>
                      <w:marTop w:val="0"/>
                      <w:marBottom w:val="0"/>
                      <w:divBdr>
                        <w:top w:val="none" w:sz="0" w:space="0" w:color="auto"/>
                        <w:left w:val="none" w:sz="0" w:space="0" w:color="auto"/>
                        <w:bottom w:val="none" w:sz="0" w:space="0" w:color="auto"/>
                        <w:right w:val="none" w:sz="0" w:space="0" w:color="auto"/>
                      </w:divBdr>
                      <w:divsChild>
                        <w:div w:id="532379294">
                          <w:marLeft w:val="0"/>
                          <w:marRight w:val="0"/>
                          <w:marTop w:val="0"/>
                          <w:marBottom w:val="0"/>
                          <w:divBdr>
                            <w:top w:val="none" w:sz="0" w:space="0" w:color="auto"/>
                            <w:left w:val="none" w:sz="0" w:space="0" w:color="auto"/>
                            <w:bottom w:val="none" w:sz="0" w:space="0" w:color="auto"/>
                            <w:right w:val="none" w:sz="0" w:space="0" w:color="auto"/>
                          </w:divBdr>
                          <w:divsChild>
                            <w:div w:id="923299745">
                              <w:marLeft w:val="0"/>
                              <w:marRight w:val="0"/>
                              <w:marTop w:val="0"/>
                              <w:marBottom w:val="0"/>
                              <w:divBdr>
                                <w:top w:val="none" w:sz="0" w:space="0" w:color="auto"/>
                                <w:left w:val="none" w:sz="0" w:space="0" w:color="auto"/>
                                <w:bottom w:val="none" w:sz="0" w:space="0" w:color="auto"/>
                                <w:right w:val="none" w:sz="0" w:space="0" w:color="auto"/>
                              </w:divBdr>
                              <w:divsChild>
                                <w:div w:id="1030110657">
                                  <w:marLeft w:val="0"/>
                                  <w:marRight w:val="0"/>
                                  <w:marTop w:val="0"/>
                                  <w:marBottom w:val="0"/>
                                  <w:divBdr>
                                    <w:top w:val="none" w:sz="0" w:space="0" w:color="auto"/>
                                    <w:left w:val="none" w:sz="0" w:space="0" w:color="auto"/>
                                    <w:bottom w:val="none" w:sz="0" w:space="0" w:color="auto"/>
                                    <w:right w:val="none" w:sz="0" w:space="0" w:color="auto"/>
                                  </w:divBdr>
                                  <w:divsChild>
                                    <w:div w:id="13503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51149">
      <w:bodyDiv w:val="1"/>
      <w:marLeft w:val="0"/>
      <w:marRight w:val="0"/>
      <w:marTop w:val="0"/>
      <w:marBottom w:val="0"/>
      <w:divBdr>
        <w:top w:val="none" w:sz="0" w:space="0" w:color="auto"/>
        <w:left w:val="none" w:sz="0" w:space="0" w:color="auto"/>
        <w:bottom w:val="none" w:sz="0" w:space="0" w:color="auto"/>
        <w:right w:val="none" w:sz="0" w:space="0" w:color="auto"/>
      </w:divBdr>
      <w:divsChild>
        <w:div w:id="1981841097">
          <w:marLeft w:val="0"/>
          <w:marRight w:val="0"/>
          <w:marTop w:val="0"/>
          <w:marBottom w:val="0"/>
          <w:divBdr>
            <w:top w:val="none" w:sz="0" w:space="0" w:color="auto"/>
            <w:left w:val="none" w:sz="0" w:space="0" w:color="auto"/>
            <w:bottom w:val="none" w:sz="0" w:space="0" w:color="auto"/>
            <w:right w:val="none" w:sz="0" w:space="0" w:color="auto"/>
          </w:divBdr>
          <w:divsChild>
            <w:div w:id="461390412">
              <w:marLeft w:val="0"/>
              <w:marRight w:val="0"/>
              <w:marTop w:val="0"/>
              <w:marBottom w:val="0"/>
              <w:divBdr>
                <w:top w:val="none" w:sz="0" w:space="0" w:color="auto"/>
                <w:left w:val="none" w:sz="0" w:space="0" w:color="auto"/>
                <w:bottom w:val="none" w:sz="0" w:space="0" w:color="auto"/>
                <w:right w:val="none" w:sz="0" w:space="0" w:color="auto"/>
              </w:divBdr>
              <w:divsChild>
                <w:div w:id="1687973419">
                  <w:marLeft w:val="0"/>
                  <w:marRight w:val="0"/>
                  <w:marTop w:val="150"/>
                  <w:marBottom w:val="0"/>
                  <w:divBdr>
                    <w:top w:val="none" w:sz="0" w:space="0" w:color="auto"/>
                    <w:left w:val="none" w:sz="0" w:space="0" w:color="auto"/>
                    <w:bottom w:val="none" w:sz="0" w:space="0" w:color="auto"/>
                    <w:right w:val="none" w:sz="0" w:space="0" w:color="auto"/>
                  </w:divBdr>
                  <w:divsChild>
                    <w:div w:id="1622611261">
                      <w:marLeft w:val="-150"/>
                      <w:marRight w:val="0"/>
                      <w:marTop w:val="0"/>
                      <w:marBottom w:val="0"/>
                      <w:divBdr>
                        <w:top w:val="none" w:sz="0" w:space="0" w:color="auto"/>
                        <w:left w:val="none" w:sz="0" w:space="0" w:color="auto"/>
                        <w:bottom w:val="none" w:sz="0" w:space="0" w:color="auto"/>
                        <w:right w:val="none" w:sz="0" w:space="0" w:color="auto"/>
                      </w:divBdr>
                      <w:divsChild>
                        <w:div w:id="1277223">
                          <w:marLeft w:val="0"/>
                          <w:marRight w:val="0"/>
                          <w:marTop w:val="0"/>
                          <w:marBottom w:val="0"/>
                          <w:divBdr>
                            <w:top w:val="none" w:sz="0" w:space="0" w:color="auto"/>
                            <w:left w:val="none" w:sz="0" w:space="0" w:color="auto"/>
                            <w:bottom w:val="none" w:sz="0" w:space="0" w:color="auto"/>
                            <w:right w:val="none" w:sz="0" w:space="0" w:color="auto"/>
                          </w:divBdr>
                          <w:divsChild>
                            <w:div w:id="1346402646">
                              <w:marLeft w:val="0"/>
                              <w:marRight w:val="0"/>
                              <w:marTop w:val="0"/>
                              <w:marBottom w:val="0"/>
                              <w:divBdr>
                                <w:top w:val="none" w:sz="0" w:space="0" w:color="auto"/>
                                <w:left w:val="none" w:sz="0" w:space="0" w:color="auto"/>
                                <w:bottom w:val="none" w:sz="0" w:space="0" w:color="auto"/>
                                <w:right w:val="none" w:sz="0" w:space="0" w:color="auto"/>
                              </w:divBdr>
                              <w:divsChild>
                                <w:div w:id="40906153">
                                  <w:marLeft w:val="0"/>
                                  <w:marRight w:val="0"/>
                                  <w:marTop w:val="0"/>
                                  <w:marBottom w:val="0"/>
                                  <w:divBdr>
                                    <w:top w:val="none" w:sz="0" w:space="0" w:color="auto"/>
                                    <w:left w:val="none" w:sz="0" w:space="0" w:color="auto"/>
                                    <w:bottom w:val="none" w:sz="0" w:space="0" w:color="auto"/>
                                    <w:right w:val="none" w:sz="0" w:space="0" w:color="auto"/>
                                  </w:divBdr>
                                  <w:divsChild>
                                    <w:div w:id="13745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742057">
      <w:bodyDiv w:val="1"/>
      <w:marLeft w:val="0"/>
      <w:marRight w:val="0"/>
      <w:marTop w:val="0"/>
      <w:marBottom w:val="0"/>
      <w:divBdr>
        <w:top w:val="none" w:sz="0" w:space="0" w:color="auto"/>
        <w:left w:val="none" w:sz="0" w:space="0" w:color="auto"/>
        <w:bottom w:val="none" w:sz="0" w:space="0" w:color="auto"/>
        <w:right w:val="none" w:sz="0" w:space="0" w:color="auto"/>
      </w:divBdr>
      <w:divsChild>
        <w:div w:id="186723012">
          <w:marLeft w:val="0"/>
          <w:marRight w:val="0"/>
          <w:marTop w:val="0"/>
          <w:marBottom w:val="0"/>
          <w:divBdr>
            <w:top w:val="none" w:sz="0" w:space="0" w:color="auto"/>
            <w:left w:val="none" w:sz="0" w:space="0" w:color="auto"/>
            <w:bottom w:val="none" w:sz="0" w:space="0" w:color="auto"/>
            <w:right w:val="none" w:sz="0" w:space="0" w:color="auto"/>
          </w:divBdr>
          <w:divsChild>
            <w:div w:id="2006324222">
              <w:marLeft w:val="0"/>
              <w:marRight w:val="0"/>
              <w:marTop w:val="0"/>
              <w:marBottom w:val="0"/>
              <w:divBdr>
                <w:top w:val="none" w:sz="0" w:space="0" w:color="auto"/>
                <w:left w:val="none" w:sz="0" w:space="0" w:color="auto"/>
                <w:bottom w:val="none" w:sz="0" w:space="0" w:color="auto"/>
                <w:right w:val="none" w:sz="0" w:space="0" w:color="auto"/>
              </w:divBdr>
              <w:divsChild>
                <w:div w:id="1377850113">
                  <w:marLeft w:val="0"/>
                  <w:marRight w:val="0"/>
                  <w:marTop w:val="0"/>
                  <w:marBottom w:val="0"/>
                  <w:divBdr>
                    <w:top w:val="none" w:sz="0" w:space="0" w:color="auto"/>
                    <w:left w:val="none" w:sz="0" w:space="0" w:color="auto"/>
                    <w:bottom w:val="none" w:sz="0" w:space="0" w:color="auto"/>
                    <w:right w:val="none" w:sz="0" w:space="0" w:color="auto"/>
                  </w:divBdr>
                  <w:divsChild>
                    <w:div w:id="943148733">
                      <w:marLeft w:val="0"/>
                      <w:marRight w:val="0"/>
                      <w:marTop w:val="0"/>
                      <w:marBottom w:val="0"/>
                      <w:divBdr>
                        <w:top w:val="none" w:sz="0" w:space="0" w:color="auto"/>
                        <w:left w:val="none" w:sz="0" w:space="0" w:color="auto"/>
                        <w:bottom w:val="none" w:sz="0" w:space="0" w:color="auto"/>
                        <w:right w:val="none" w:sz="0" w:space="0" w:color="auto"/>
                      </w:divBdr>
                      <w:divsChild>
                        <w:div w:id="530994116">
                          <w:marLeft w:val="0"/>
                          <w:marRight w:val="0"/>
                          <w:marTop w:val="0"/>
                          <w:marBottom w:val="0"/>
                          <w:divBdr>
                            <w:top w:val="none" w:sz="0" w:space="0" w:color="auto"/>
                            <w:left w:val="none" w:sz="0" w:space="0" w:color="auto"/>
                            <w:bottom w:val="none" w:sz="0" w:space="0" w:color="auto"/>
                            <w:right w:val="none" w:sz="0" w:space="0" w:color="auto"/>
                          </w:divBdr>
                          <w:divsChild>
                            <w:div w:id="1130974354">
                              <w:marLeft w:val="0"/>
                              <w:marRight w:val="0"/>
                              <w:marTop w:val="0"/>
                              <w:marBottom w:val="0"/>
                              <w:divBdr>
                                <w:top w:val="none" w:sz="0" w:space="0" w:color="auto"/>
                                <w:left w:val="none" w:sz="0" w:space="0" w:color="auto"/>
                                <w:bottom w:val="none" w:sz="0" w:space="0" w:color="auto"/>
                                <w:right w:val="none" w:sz="0" w:space="0" w:color="auto"/>
                              </w:divBdr>
                              <w:divsChild>
                                <w:div w:id="838081002">
                                  <w:marLeft w:val="0"/>
                                  <w:marRight w:val="0"/>
                                  <w:marTop w:val="0"/>
                                  <w:marBottom w:val="0"/>
                                  <w:divBdr>
                                    <w:top w:val="none" w:sz="0" w:space="0" w:color="auto"/>
                                    <w:left w:val="none" w:sz="0" w:space="0" w:color="auto"/>
                                    <w:bottom w:val="none" w:sz="0" w:space="0" w:color="auto"/>
                                    <w:right w:val="none" w:sz="0" w:space="0" w:color="auto"/>
                                  </w:divBdr>
                                  <w:divsChild>
                                    <w:div w:id="8497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461827">
      <w:bodyDiv w:val="1"/>
      <w:marLeft w:val="0"/>
      <w:marRight w:val="0"/>
      <w:marTop w:val="0"/>
      <w:marBottom w:val="0"/>
      <w:divBdr>
        <w:top w:val="none" w:sz="0" w:space="0" w:color="auto"/>
        <w:left w:val="none" w:sz="0" w:space="0" w:color="auto"/>
        <w:bottom w:val="none" w:sz="0" w:space="0" w:color="auto"/>
        <w:right w:val="none" w:sz="0" w:space="0" w:color="auto"/>
      </w:divBdr>
    </w:div>
    <w:div w:id="1135365438">
      <w:bodyDiv w:val="1"/>
      <w:marLeft w:val="0"/>
      <w:marRight w:val="0"/>
      <w:marTop w:val="0"/>
      <w:marBottom w:val="0"/>
      <w:divBdr>
        <w:top w:val="none" w:sz="0" w:space="0" w:color="auto"/>
        <w:left w:val="none" w:sz="0" w:space="0" w:color="auto"/>
        <w:bottom w:val="none" w:sz="0" w:space="0" w:color="auto"/>
        <w:right w:val="none" w:sz="0" w:space="0" w:color="auto"/>
      </w:divBdr>
      <w:divsChild>
        <w:div w:id="258569363">
          <w:marLeft w:val="0"/>
          <w:marRight w:val="0"/>
          <w:marTop w:val="0"/>
          <w:marBottom w:val="0"/>
          <w:divBdr>
            <w:top w:val="none" w:sz="0" w:space="0" w:color="auto"/>
            <w:left w:val="none" w:sz="0" w:space="0" w:color="auto"/>
            <w:bottom w:val="none" w:sz="0" w:space="0" w:color="auto"/>
            <w:right w:val="none" w:sz="0" w:space="0" w:color="auto"/>
          </w:divBdr>
          <w:divsChild>
            <w:div w:id="1900170349">
              <w:marLeft w:val="0"/>
              <w:marRight w:val="0"/>
              <w:marTop w:val="0"/>
              <w:marBottom w:val="0"/>
              <w:divBdr>
                <w:top w:val="none" w:sz="0" w:space="0" w:color="auto"/>
                <w:left w:val="none" w:sz="0" w:space="0" w:color="auto"/>
                <w:bottom w:val="none" w:sz="0" w:space="0" w:color="auto"/>
                <w:right w:val="none" w:sz="0" w:space="0" w:color="auto"/>
              </w:divBdr>
              <w:divsChild>
                <w:div w:id="1255170751">
                  <w:marLeft w:val="0"/>
                  <w:marRight w:val="0"/>
                  <w:marTop w:val="0"/>
                  <w:marBottom w:val="0"/>
                  <w:divBdr>
                    <w:top w:val="none" w:sz="0" w:space="0" w:color="auto"/>
                    <w:left w:val="none" w:sz="0" w:space="0" w:color="auto"/>
                    <w:bottom w:val="none" w:sz="0" w:space="0" w:color="auto"/>
                    <w:right w:val="none" w:sz="0" w:space="0" w:color="auto"/>
                  </w:divBdr>
                  <w:divsChild>
                    <w:div w:id="498467852">
                      <w:marLeft w:val="0"/>
                      <w:marRight w:val="0"/>
                      <w:marTop w:val="0"/>
                      <w:marBottom w:val="0"/>
                      <w:divBdr>
                        <w:top w:val="none" w:sz="0" w:space="0" w:color="auto"/>
                        <w:left w:val="none" w:sz="0" w:space="0" w:color="auto"/>
                        <w:bottom w:val="none" w:sz="0" w:space="0" w:color="auto"/>
                        <w:right w:val="none" w:sz="0" w:space="0" w:color="auto"/>
                      </w:divBdr>
                      <w:divsChild>
                        <w:div w:id="959997783">
                          <w:marLeft w:val="0"/>
                          <w:marRight w:val="0"/>
                          <w:marTop w:val="0"/>
                          <w:marBottom w:val="0"/>
                          <w:divBdr>
                            <w:top w:val="none" w:sz="0" w:space="0" w:color="auto"/>
                            <w:left w:val="none" w:sz="0" w:space="0" w:color="auto"/>
                            <w:bottom w:val="none" w:sz="0" w:space="0" w:color="auto"/>
                            <w:right w:val="none" w:sz="0" w:space="0" w:color="auto"/>
                          </w:divBdr>
                          <w:divsChild>
                            <w:div w:id="1889144090">
                              <w:marLeft w:val="0"/>
                              <w:marRight w:val="0"/>
                              <w:marTop w:val="0"/>
                              <w:marBottom w:val="0"/>
                              <w:divBdr>
                                <w:top w:val="none" w:sz="0" w:space="0" w:color="auto"/>
                                <w:left w:val="none" w:sz="0" w:space="0" w:color="auto"/>
                                <w:bottom w:val="none" w:sz="0" w:space="0" w:color="auto"/>
                                <w:right w:val="none" w:sz="0" w:space="0" w:color="auto"/>
                              </w:divBdr>
                              <w:divsChild>
                                <w:div w:id="2127845352">
                                  <w:marLeft w:val="0"/>
                                  <w:marRight w:val="0"/>
                                  <w:marTop w:val="0"/>
                                  <w:marBottom w:val="0"/>
                                  <w:divBdr>
                                    <w:top w:val="none" w:sz="0" w:space="0" w:color="auto"/>
                                    <w:left w:val="none" w:sz="0" w:space="0" w:color="auto"/>
                                    <w:bottom w:val="none" w:sz="0" w:space="0" w:color="auto"/>
                                    <w:right w:val="none" w:sz="0" w:space="0" w:color="auto"/>
                                  </w:divBdr>
                                  <w:divsChild>
                                    <w:div w:id="17955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687210">
      <w:bodyDiv w:val="1"/>
      <w:marLeft w:val="0"/>
      <w:marRight w:val="0"/>
      <w:marTop w:val="0"/>
      <w:marBottom w:val="0"/>
      <w:divBdr>
        <w:top w:val="none" w:sz="0" w:space="0" w:color="auto"/>
        <w:left w:val="none" w:sz="0" w:space="0" w:color="auto"/>
        <w:bottom w:val="none" w:sz="0" w:space="0" w:color="auto"/>
        <w:right w:val="none" w:sz="0" w:space="0" w:color="auto"/>
      </w:divBdr>
    </w:div>
    <w:div w:id="1660963144">
      <w:bodyDiv w:val="1"/>
      <w:marLeft w:val="0"/>
      <w:marRight w:val="0"/>
      <w:marTop w:val="0"/>
      <w:marBottom w:val="0"/>
      <w:divBdr>
        <w:top w:val="none" w:sz="0" w:space="0" w:color="auto"/>
        <w:left w:val="none" w:sz="0" w:space="0" w:color="auto"/>
        <w:bottom w:val="none" w:sz="0" w:space="0" w:color="auto"/>
        <w:right w:val="none" w:sz="0" w:space="0" w:color="auto"/>
      </w:divBdr>
      <w:divsChild>
        <w:div w:id="1951663150">
          <w:marLeft w:val="0"/>
          <w:marRight w:val="0"/>
          <w:marTop w:val="0"/>
          <w:marBottom w:val="0"/>
          <w:divBdr>
            <w:top w:val="none" w:sz="0" w:space="0" w:color="auto"/>
            <w:left w:val="none" w:sz="0" w:space="0" w:color="auto"/>
            <w:bottom w:val="none" w:sz="0" w:space="0" w:color="auto"/>
            <w:right w:val="none" w:sz="0" w:space="0" w:color="auto"/>
          </w:divBdr>
          <w:divsChild>
            <w:div w:id="673730552">
              <w:marLeft w:val="0"/>
              <w:marRight w:val="0"/>
              <w:marTop w:val="0"/>
              <w:marBottom w:val="0"/>
              <w:divBdr>
                <w:top w:val="none" w:sz="0" w:space="0" w:color="auto"/>
                <w:left w:val="none" w:sz="0" w:space="0" w:color="auto"/>
                <w:bottom w:val="none" w:sz="0" w:space="0" w:color="auto"/>
                <w:right w:val="none" w:sz="0" w:space="0" w:color="auto"/>
              </w:divBdr>
              <w:divsChild>
                <w:div w:id="581329714">
                  <w:marLeft w:val="0"/>
                  <w:marRight w:val="0"/>
                  <w:marTop w:val="0"/>
                  <w:marBottom w:val="0"/>
                  <w:divBdr>
                    <w:top w:val="none" w:sz="0" w:space="0" w:color="auto"/>
                    <w:left w:val="none" w:sz="0" w:space="0" w:color="auto"/>
                    <w:bottom w:val="none" w:sz="0" w:space="0" w:color="auto"/>
                    <w:right w:val="none" w:sz="0" w:space="0" w:color="auto"/>
                  </w:divBdr>
                  <w:divsChild>
                    <w:div w:id="997462368">
                      <w:marLeft w:val="0"/>
                      <w:marRight w:val="0"/>
                      <w:marTop w:val="0"/>
                      <w:marBottom w:val="0"/>
                      <w:divBdr>
                        <w:top w:val="none" w:sz="0" w:space="0" w:color="auto"/>
                        <w:left w:val="none" w:sz="0" w:space="0" w:color="auto"/>
                        <w:bottom w:val="none" w:sz="0" w:space="0" w:color="auto"/>
                        <w:right w:val="none" w:sz="0" w:space="0" w:color="auto"/>
                      </w:divBdr>
                      <w:divsChild>
                        <w:div w:id="1893492107">
                          <w:marLeft w:val="0"/>
                          <w:marRight w:val="0"/>
                          <w:marTop w:val="0"/>
                          <w:marBottom w:val="0"/>
                          <w:divBdr>
                            <w:top w:val="none" w:sz="0" w:space="0" w:color="auto"/>
                            <w:left w:val="none" w:sz="0" w:space="0" w:color="auto"/>
                            <w:bottom w:val="none" w:sz="0" w:space="0" w:color="auto"/>
                            <w:right w:val="none" w:sz="0" w:space="0" w:color="auto"/>
                          </w:divBdr>
                          <w:divsChild>
                            <w:div w:id="1559240285">
                              <w:marLeft w:val="0"/>
                              <w:marRight w:val="0"/>
                              <w:marTop w:val="0"/>
                              <w:marBottom w:val="0"/>
                              <w:divBdr>
                                <w:top w:val="none" w:sz="0" w:space="0" w:color="auto"/>
                                <w:left w:val="none" w:sz="0" w:space="0" w:color="auto"/>
                                <w:bottom w:val="none" w:sz="0" w:space="0" w:color="auto"/>
                                <w:right w:val="none" w:sz="0" w:space="0" w:color="auto"/>
                              </w:divBdr>
                              <w:divsChild>
                                <w:div w:id="533348205">
                                  <w:marLeft w:val="0"/>
                                  <w:marRight w:val="0"/>
                                  <w:marTop w:val="0"/>
                                  <w:marBottom w:val="0"/>
                                  <w:divBdr>
                                    <w:top w:val="none" w:sz="0" w:space="0" w:color="auto"/>
                                    <w:left w:val="none" w:sz="0" w:space="0" w:color="auto"/>
                                    <w:bottom w:val="none" w:sz="0" w:space="0" w:color="auto"/>
                                    <w:right w:val="none" w:sz="0" w:space="0" w:color="auto"/>
                                  </w:divBdr>
                                  <w:divsChild>
                                    <w:div w:id="10472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dc.gov/flu/professionals/acip/index.htm" TargetMode="External"/><Relationship Id="rId4" Type="http://schemas.openxmlformats.org/officeDocument/2006/relationships/numbering" Target="numbering.xml"/><Relationship Id="rId9" Type="http://schemas.openxmlformats.org/officeDocument/2006/relationships/hyperlink" Target="http://www.cdc.gov/flu/protect/vaccine/egg-allerg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D94F80A8D52E49AAE896AEC533A955" ma:contentTypeVersion="4" ma:contentTypeDescription="Create a new document." ma:contentTypeScope="" ma:versionID="f805eb1f7541767098abbf98be8fdb1f">
  <xsd:schema xmlns:xsd="http://www.w3.org/2001/XMLSchema" xmlns:xs="http://www.w3.org/2001/XMLSchema" xmlns:p="http://schemas.microsoft.com/office/2006/metadata/properties" xmlns:ns2="d6c2c33f-a449-495b-8306-172e8fe179cf" xmlns:ns3="d79c537a-94fe-4b37-b311-54620a530d7f" targetNamespace="http://schemas.microsoft.com/office/2006/metadata/properties" ma:root="true" ma:fieldsID="a6695873a6caa33be6461fbe59addca9" ns2:_="" ns3:_="">
    <xsd:import namespace="d6c2c33f-a449-495b-8306-172e8fe179cf"/>
    <xsd:import namespace="d79c537a-94fe-4b37-b311-54620a530d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2c33f-a449-495b-8306-172e8fe179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c537a-94fe-4b37-b311-54620a530d7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D404A-FE73-4801-8528-495557AEC416}">
  <ds:schemaRefs>
    <ds:schemaRef ds:uri="d79c537a-94fe-4b37-b311-54620a530d7f"/>
    <ds:schemaRef ds:uri="http://purl.org/dc/dcmitype/"/>
    <ds:schemaRef ds:uri="http://www.w3.org/XML/1998/namespace"/>
    <ds:schemaRef ds:uri="d6c2c33f-a449-495b-8306-172e8fe179cf"/>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DE2CA23D-A69C-4C1C-A498-E6FAD017EF3F}">
  <ds:schemaRefs>
    <ds:schemaRef ds:uri="http://schemas.microsoft.com/sharepoint/v3/contenttype/forms"/>
  </ds:schemaRefs>
</ds:datastoreItem>
</file>

<file path=customXml/itemProps3.xml><?xml version="1.0" encoding="utf-8"?>
<ds:datastoreItem xmlns:ds="http://schemas.openxmlformats.org/officeDocument/2006/customXml" ds:itemID="{C8DA5833-20D0-461E-BB23-0016110D5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2c33f-a449-495b-8306-172e8fe179cf"/>
    <ds:schemaRef ds:uri="d79c537a-94fe-4b37-b311-54620a530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John B</dc:creator>
  <cp:lastModifiedBy>Lynch, John B</cp:lastModifiedBy>
  <cp:revision>2</cp:revision>
  <dcterms:created xsi:type="dcterms:W3CDTF">2018-09-24T19:30:00Z</dcterms:created>
  <dcterms:modified xsi:type="dcterms:W3CDTF">2018-09-24T19:30:00Z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0x01010003D94F80A8D52E49AAE896AEC533A955</vt:lpwstr>
  </property>
</Properties>
</file>